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81" w:rsidRPr="001C0E92" w:rsidRDefault="00251D81" w:rsidP="00251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E92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4"/>
        </w:rPr>
        <w:t>казенное</w:t>
      </w:r>
      <w:r w:rsidRPr="001C0E92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251D81" w:rsidRDefault="00251D81" w:rsidP="00251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E92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школа» </w:t>
      </w:r>
    </w:p>
    <w:p w:rsidR="00251D81" w:rsidRPr="001C0E92" w:rsidRDefault="00251D81" w:rsidP="00251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Муромцево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Бабынинского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Калужской области </w:t>
      </w:r>
    </w:p>
    <w:p w:rsidR="00251D81" w:rsidRPr="001C0E92" w:rsidRDefault="00251D81" w:rsidP="00251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D81" w:rsidRPr="001C0E92" w:rsidRDefault="00251D81" w:rsidP="00251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D81" w:rsidRPr="001C0E92" w:rsidRDefault="00251D81" w:rsidP="00251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D81" w:rsidRPr="001C0E92" w:rsidRDefault="00251D81" w:rsidP="00251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D81" w:rsidRPr="001C0E92" w:rsidRDefault="00251D81" w:rsidP="00251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D81" w:rsidRDefault="00251D81" w:rsidP="00251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РАССМОТРЕНО:                                                                      СОГЛАСОВАНО:</w:t>
      </w:r>
    </w:p>
    <w:p w:rsidR="00251D81" w:rsidRDefault="00251D81" w:rsidP="00251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251D81" w:rsidRDefault="00251D81" w:rsidP="00251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                                                                                          </w:t>
      </w:r>
    </w:p>
    <w:p w:rsidR="00251D81" w:rsidRDefault="00251D81" w:rsidP="00251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1                                                                           </w:t>
      </w:r>
    </w:p>
    <w:p w:rsidR="00251D81" w:rsidRDefault="00251D81" w:rsidP="00251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«30» августа 202</w:t>
      </w:r>
      <w:r w:rsidR="001513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«01» сентября 202</w:t>
      </w:r>
      <w:r w:rsidR="001513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251D81" w:rsidRPr="001C0E92" w:rsidRDefault="00251D81" w:rsidP="00251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D81" w:rsidRPr="001C0E92" w:rsidRDefault="00251D81" w:rsidP="00251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D81" w:rsidRPr="001C0E92" w:rsidRDefault="00251D81" w:rsidP="00251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D81" w:rsidRPr="001C0E92" w:rsidRDefault="00251D81" w:rsidP="00251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D81" w:rsidRPr="001C0E92" w:rsidRDefault="00251D81" w:rsidP="00251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D81" w:rsidRPr="001C0E92" w:rsidRDefault="00251D81" w:rsidP="00251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D81" w:rsidRPr="001C0E92" w:rsidRDefault="00251D81" w:rsidP="00251D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1D81" w:rsidRPr="001C0E92" w:rsidRDefault="00251D81" w:rsidP="00251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E92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251D81" w:rsidRPr="001C0E92" w:rsidRDefault="00251D81" w:rsidP="00251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E9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профориентации</w:t>
      </w:r>
    </w:p>
    <w:p w:rsidR="00251D81" w:rsidRDefault="00251D81" w:rsidP="00251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рт в пр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офессию»</w:t>
      </w:r>
    </w:p>
    <w:p w:rsidR="00251D81" w:rsidRPr="001C0E92" w:rsidRDefault="00251D81" w:rsidP="00251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D81" w:rsidRDefault="00251D81" w:rsidP="00251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D81" w:rsidRDefault="00251D81" w:rsidP="00251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D81" w:rsidRDefault="00251D81" w:rsidP="00251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D81" w:rsidRDefault="00251D81" w:rsidP="00251D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Когда человек не знает, </w:t>
      </w:r>
    </w:p>
    <w:p w:rsidR="00251D81" w:rsidRDefault="00251D81" w:rsidP="00251D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какой пристани он держит путь, </w:t>
      </w:r>
    </w:p>
    <w:p w:rsidR="00251D81" w:rsidRDefault="00251D81" w:rsidP="00251D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него ни один ветер </w:t>
      </w:r>
    </w:p>
    <w:p w:rsidR="00251D81" w:rsidRDefault="00251D81" w:rsidP="00251D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будет попутным</w:t>
      </w:r>
    </w:p>
    <w:p w:rsidR="00251D81" w:rsidRPr="001C0E92" w:rsidRDefault="00251D81" w:rsidP="00251D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Сенека</w:t>
      </w:r>
    </w:p>
    <w:p w:rsidR="00251D81" w:rsidRPr="001C0E92" w:rsidRDefault="00251D81" w:rsidP="00251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D81" w:rsidRPr="001C0E92" w:rsidRDefault="00251D81" w:rsidP="00251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D81" w:rsidRPr="001C0E92" w:rsidRDefault="00251D81" w:rsidP="00251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D81" w:rsidRPr="001C0E92" w:rsidRDefault="00251D81" w:rsidP="00251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D81" w:rsidRPr="001C0E92" w:rsidRDefault="00251D81" w:rsidP="00251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D81" w:rsidRPr="001C0E92" w:rsidRDefault="00251D81" w:rsidP="00251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D81" w:rsidRPr="001C0E92" w:rsidRDefault="00251D81" w:rsidP="00251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D81" w:rsidRPr="001C0E92" w:rsidRDefault="00251D81" w:rsidP="00251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D81" w:rsidRPr="001C0E92" w:rsidRDefault="00251D81" w:rsidP="00251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D81" w:rsidRPr="001C0E92" w:rsidRDefault="00251D81" w:rsidP="00251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D81" w:rsidRPr="001C0E92" w:rsidRDefault="00251D81" w:rsidP="00251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D81" w:rsidRPr="001C0E92" w:rsidRDefault="00251D81" w:rsidP="00251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D81" w:rsidRPr="001C0E92" w:rsidRDefault="00251D81" w:rsidP="00251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D81" w:rsidRPr="001C0E92" w:rsidRDefault="00251D81" w:rsidP="00251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D81" w:rsidRPr="001C0E92" w:rsidRDefault="00251D81" w:rsidP="00251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D81" w:rsidRPr="001C0E92" w:rsidRDefault="00251D81" w:rsidP="00251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D81" w:rsidRPr="001C0E92" w:rsidRDefault="00251D81" w:rsidP="00251D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1D81" w:rsidRPr="001C0E92" w:rsidRDefault="00251D81" w:rsidP="00251D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1D81" w:rsidRPr="001C0E92" w:rsidRDefault="00251D81" w:rsidP="00251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Муромцево</w:t>
      </w:r>
    </w:p>
    <w:p w:rsidR="00A30D34" w:rsidRPr="00251D81" w:rsidRDefault="00251D81" w:rsidP="00251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E9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513BE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Pr="001C0E9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8540C" w:rsidRDefault="0028540C" w:rsidP="002854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lastRenderedPageBreak/>
        <w:t>СОДЕРЖАНИЕ</w:t>
      </w:r>
    </w:p>
    <w:p w:rsidR="0028540C" w:rsidRPr="00DF6E6C" w:rsidRDefault="0028540C" w:rsidP="00DF6E6C">
      <w:pPr>
        <w:spacing w:after="0" w:line="360" w:lineRule="auto"/>
        <w:jc w:val="both"/>
        <w:rPr>
          <w:rFonts w:ascii="Times New Roman" w:hAnsi="Times New Roman" w:cs="Times New Roman"/>
          <w:bCs/>
          <w:iCs/>
        </w:rPr>
      </w:pPr>
      <w:r w:rsidRPr="0028540C">
        <w:rPr>
          <w:rFonts w:ascii="Times New Roman" w:hAnsi="Times New Roman" w:cs="Times New Roman"/>
          <w:bCs/>
          <w:iCs/>
        </w:rPr>
        <w:t>Раздел I. Паспорт Программы</w:t>
      </w:r>
      <w:r>
        <w:rPr>
          <w:rFonts w:ascii="Times New Roman" w:hAnsi="Times New Roman" w:cs="Times New Roman"/>
          <w:bCs/>
          <w:iCs/>
        </w:rPr>
        <w:t>…………………………………………………………………</w:t>
      </w:r>
      <w:r w:rsidR="00DF6E6C">
        <w:rPr>
          <w:rFonts w:ascii="Times New Roman" w:hAnsi="Times New Roman" w:cs="Times New Roman"/>
          <w:bCs/>
          <w:iCs/>
        </w:rPr>
        <w:t>……..3</w:t>
      </w:r>
    </w:p>
    <w:p w:rsidR="0028540C" w:rsidRPr="0028540C" w:rsidRDefault="0028540C" w:rsidP="00DF6E6C">
      <w:pPr>
        <w:spacing w:after="0" w:line="360" w:lineRule="auto"/>
        <w:jc w:val="both"/>
        <w:rPr>
          <w:rFonts w:ascii="Times New Roman" w:hAnsi="Times New Roman" w:cs="Times New Roman"/>
          <w:bCs/>
          <w:iCs/>
        </w:rPr>
      </w:pPr>
      <w:r w:rsidRPr="0028540C">
        <w:rPr>
          <w:rFonts w:ascii="Times New Roman" w:hAnsi="Times New Roman" w:cs="Times New Roman"/>
          <w:bCs/>
          <w:iCs/>
        </w:rPr>
        <w:t>Раздел II. Пояснительная записка</w:t>
      </w:r>
      <w:r>
        <w:rPr>
          <w:rFonts w:ascii="Times New Roman" w:hAnsi="Times New Roman" w:cs="Times New Roman"/>
          <w:bCs/>
          <w:iCs/>
        </w:rPr>
        <w:t>……………………………………………………………</w:t>
      </w:r>
      <w:r w:rsidR="00DF6E6C">
        <w:rPr>
          <w:rFonts w:ascii="Times New Roman" w:hAnsi="Times New Roman" w:cs="Times New Roman"/>
          <w:bCs/>
          <w:iCs/>
        </w:rPr>
        <w:t>………4</w:t>
      </w:r>
    </w:p>
    <w:p w:rsidR="0028540C" w:rsidRPr="0028540C" w:rsidRDefault="0028540C" w:rsidP="00DF6E6C">
      <w:pPr>
        <w:spacing w:after="0" w:line="360" w:lineRule="auto"/>
        <w:jc w:val="both"/>
        <w:rPr>
          <w:rFonts w:ascii="Times New Roman" w:hAnsi="Times New Roman" w:cs="Times New Roman"/>
          <w:bCs/>
          <w:iCs/>
        </w:rPr>
      </w:pPr>
      <w:r w:rsidRPr="0028540C">
        <w:rPr>
          <w:rFonts w:ascii="Times New Roman" w:hAnsi="Times New Roman" w:cs="Times New Roman"/>
          <w:bCs/>
          <w:iCs/>
        </w:rPr>
        <w:t>Раздел III. Содержание программы</w:t>
      </w:r>
      <w:r>
        <w:rPr>
          <w:rFonts w:ascii="Times New Roman" w:hAnsi="Times New Roman" w:cs="Times New Roman"/>
          <w:bCs/>
          <w:iCs/>
        </w:rPr>
        <w:t>…………………………………………………………...</w:t>
      </w:r>
      <w:r w:rsidR="00DF6E6C">
        <w:rPr>
          <w:rFonts w:ascii="Times New Roman" w:hAnsi="Times New Roman" w:cs="Times New Roman"/>
          <w:bCs/>
          <w:iCs/>
        </w:rPr>
        <w:t>...........5</w:t>
      </w:r>
    </w:p>
    <w:p w:rsidR="0028540C" w:rsidRPr="0028540C" w:rsidRDefault="0028540C" w:rsidP="00DF6E6C">
      <w:pPr>
        <w:spacing w:after="0" w:line="360" w:lineRule="auto"/>
        <w:jc w:val="both"/>
        <w:rPr>
          <w:rFonts w:ascii="Times New Roman" w:hAnsi="Times New Roman" w:cs="Times New Roman"/>
          <w:bCs/>
          <w:iCs/>
        </w:rPr>
      </w:pPr>
      <w:r w:rsidRPr="0028540C">
        <w:rPr>
          <w:rFonts w:ascii="Times New Roman" w:hAnsi="Times New Roman" w:cs="Times New Roman"/>
          <w:bCs/>
          <w:iCs/>
        </w:rPr>
        <w:t>3.1. Направления работы</w:t>
      </w:r>
      <w:r>
        <w:rPr>
          <w:rFonts w:ascii="Times New Roman" w:hAnsi="Times New Roman" w:cs="Times New Roman"/>
          <w:bCs/>
          <w:iCs/>
        </w:rPr>
        <w:t>………………………………………………………………………</w:t>
      </w:r>
      <w:r w:rsidR="00DF6E6C">
        <w:rPr>
          <w:rFonts w:ascii="Times New Roman" w:hAnsi="Times New Roman" w:cs="Times New Roman"/>
          <w:bCs/>
          <w:iCs/>
        </w:rPr>
        <w:t>……...5</w:t>
      </w:r>
    </w:p>
    <w:p w:rsidR="0028540C" w:rsidRPr="0028540C" w:rsidRDefault="0028540C" w:rsidP="00DF6E6C">
      <w:pPr>
        <w:pStyle w:val="a4"/>
        <w:spacing w:before="0" w:beforeAutospacing="0" w:after="0" w:afterAutospacing="0" w:line="360" w:lineRule="auto"/>
        <w:jc w:val="both"/>
      </w:pPr>
      <w:r w:rsidRPr="0028540C">
        <w:t>Работа с педагогическим коллективом</w:t>
      </w:r>
      <w:r>
        <w:t>………………………………………………</w:t>
      </w:r>
      <w:r w:rsidR="00DF6E6C">
        <w:t>……...5</w:t>
      </w:r>
    </w:p>
    <w:p w:rsidR="0028540C" w:rsidRPr="0028540C" w:rsidRDefault="0028540C" w:rsidP="00DF6E6C">
      <w:pPr>
        <w:pStyle w:val="a4"/>
        <w:spacing w:before="0" w:beforeAutospacing="0" w:after="0" w:afterAutospacing="0" w:line="360" w:lineRule="auto"/>
        <w:jc w:val="both"/>
        <w:rPr>
          <w:bCs/>
          <w:iCs/>
        </w:rPr>
      </w:pPr>
      <w:r w:rsidRPr="0028540C">
        <w:rPr>
          <w:bCs/>
          <w:iCs/>
        </w:rPr>
        <w:t xml:space="preserve">Работа с </w:t>
      </w:r>
      <w:proofErr w:type="gramStart"/>
      <w:r w:rsidRPr="0028540C">
        <w:rPr>
          <w:bCs/>
          <w:iCs/>
        </w:rPr>
        <w:t>обучающимися</w:t>
      </w:r>
      <w:proofErr w:type="gramEnd"/>
      <w:r w:rsidRPr="0028540C">
        <w:rPr>
          <w:bCs/>
          <w:iCs/>
        </w:rPr>
        <w:t xml:space="preserve"> </w:t>
      </w:r>
      <w:r>
        <w:rPr>
          <w:bCs/>
          <w:iCs/>
        </w:rPr>
        <w:t>………………………………………………………………</w:t>
      </w:r>
      <w:r w:rsidR="00DF6E6C">
        <w:rPr>
          <w:bCs/>
          <w:iCs/>
        </w:rPr>
        <w:t>……..6</w:t>
      </w:r>
    </w:p>
    <w:p w:rsidR="0028540C" w:rsidRPr="0028540C" w:rsidRDefault="0028540C" w:rsidP="00DF6E6C">
      <w:pPr>
        <w:pStyle w:val="a4"/>
        <w:spacing w:before="0" w:beforeAutospacing="0" w:after="0" w:afterAutospacing="0" w:line="360" w:lineRule="auto"/>
        <w:jc w:val="both"/>
        <w:rPr>
          <w:bCs/>
          <w:iCs/>
        </w:rPr>
      </w:pPr>
      <w:r w:rsidRPr="0028540C">
        <w:rPr>
          <w:bCs/>
          <w:iCs/>
        </w:rPr>
        <w:t xml:space="preserve">Работа с родителями </w:t>
      </w:r>
      <w:r>
        <w:rPr>
          <w:bCs/>
          <w:iCs/>
        </w:rPr>
        <w:t>…………………………………………………………………</w:t>
      </w:r>
      <w:r w:rsidR="00DF6E6C">
        <w:rPr>
          <w:bCs/>
          <w:iCs/>
        </w:rPr>
        <w:t>……….6</w:t>
      </w:r>
    </w:p>
    <w:p w:rsidR="0028540C" w:rsidRPr="0028540C" w:rsidRDefault="0028540C" w:rsidP="00DF6E6C">
      <w:pPr>
        <w:spacing w:after="0" w:line="360" w:lineRule="auto"/>
        <w:jc w:val="both"/>
        <w:rPr>
          <w:rFonts w:ascii="Times New Roman" w:hAnsi="Times New Roman" w:cs="Times New Roman"/>
          <w:bCs/>
          <w:iCs/>
        </w:rPr>
      </w:pPr>
      <w:r w:rsidRPr="0028540C">
        <w:rPr>
          <w:rFonts w:ascii="Times New Roman" w:hAnsi="Times New Roman" w:cs="Times New Roman"/>
          <w:bCs/>
          <w:iCs/>
        </w:rPr>
        <w:t>3.2. Этапы реализации программы</w:t>
      </w:r>
      <w:r>
        <w:rPr>
          <w:rFonts w:ascii="Times New Roman" w:hAnsi="Times New Roman" w:cs="Times New Roman"/>
          <w:bCs/>
          <w:iCs/>
        </w:rPr>
        <w:t>…………………………………………………………</w:t>
      </w:r>
      <w:r w:rsidR="00DF6E6C">
        <w:rPr>
          <w:rFonts w:ascii="Times New Roman" w:hAnsi="Times New Roman" w:cs="Times New Roman"/>
          <w:bCs/>
          <w:iCs/>
        </w:rPr>
        <w:t>…………7</w:t>
      </w:r>
    </w:p>
    <w:p w:rsidR="0028540C" w:rsidRPr="0028540C" w:rsidRDefault="0028540C" w:rsidP="00DF6E6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8540C">
        <w:rPr>
          <w:rFonts w:ascii="Times New Roman" w:hAnsi="Times New Roman" w:cs="Times New Roman"/>
          <w:sz w:val="24"/>
        </w:rPr>
        <w:t>Список литературы</w:t>
      </w:r>
      <w:r>
        <w:rPr>
          <w:rFonts w:ascii="Times New Roman" w:hAnsi="Times New Roman" w:cs="Times New Roman"/>
          <w:sz w:val="24"/>
        </w:rPr>
        <w:t>…………………………………………………………………</w:t>
      </w:r>
      <w:r w:rsidR="00DF6E6C">
        <w:rPr>
          <w:rFonts w:ascii="Times New Roman" w:hAnsi="Times New Roman" w:cs="Times New Roman"/>
          <w:sz w:val="24"/>
        </w:rPr>
        <w:t>…………9</w:t>
      </w:r>
    </w:p>
    <w:p w:rsidR="0028540C" w:rsidRDefault="0028540C" w:rsidP="0028540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</w:rPr>
      </w:pPr>
    </w:p>
    <w:p w:rsidR="0028540C" w:rsidRDefault="0028540C" w:rsidP="0028540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</w:rPr>
      </w:pPr>
    </w:p>
    <w:p w:rsidR="0028540C" w:rsidRDefault="0028540C" w:rsidP="0028540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</w:rPr>
      </w:pPr>
    </w:p>
    <w:p w:rsidR="0028540C" w:rsidRDefault="0028540C" w:rsidP="0028540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</w:rPr>
      </w:pPr>
    </w:p>
    <w:p w:rsidR="0028540C" w:rsidRDefault="0028540C" w:rsidP="0028540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</w:rPr>
      </w:pPr>
    </w:p>
    <w:p w:rsidR="0028540C" w:rsidRDefault="0028540C" w:rsidP="0028540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</w:rPr>
      </w:pPr>
    </w:p>
    <w:p w:rsidR="0028540C" w:rsidRDefault="0028540C" w:rsidP="0028540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</w:rPr>
      </w:pPr>
    </w:p>
    <w:p w:rsidR="0028540C" w:rsidRDefault="0028540C" w:rsidP="0028540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</w:rPr>
      </w:pPr>
    </w:p>
    <w:p w:rsidR="0028540C" w:rsidRDefault="0028540C" w:rsidP="0028540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</w:rPr>
      </w:pPr>
    </w:p>
    <w:p w:rsidR="0028540C" w:rsidRDefault="0028540C" w:rsidP="0028540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</w:rPr>
      </w:pPr>
    </w:p>
    <w:p w:rsidR="0028540C" w:rsidRDefault="0028540C" w:rsidP="0028540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</w:rPr>
      </w:pPr>
    </w:p>
    <w:p w:rsidR="0028540C" w:rsidRDefault="0028540C" w:rsidP="0028540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</w:rPr>
      </w:pPr>
    </w:p>
    <w:p w:rsidR="0028540C" w:rsidRDefault="0028540C" w:rsidP="0028540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</w:rPr>
      </w:pPr>
    </w:p>
    <w:p w:rsidR="0028540C" w:rsidRDefault="0028540C" w:rsidP="0028540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</w:rPr>
      </w:pPr>
    </w:p>
    <w:p w:rsidR="0028540C" w:rsidRDefault="0028540C" w:rsidP="0028540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</w:rPr>
      </w:pPr>
    </w:p>
    <w:p w:rsidR="0028540C" w:rsidRDefault="0028540C" w:rsidP="0028540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</w:rPr>
      </w:pPr>
    </w:p>
    <w:p w:rsidR="0028540C" w:rsidRDefault="0028540C" w:rsidP="0028540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</w:rPr>
      </w:pPr>
    </w:p>
    <w:p w:rsidR="0028540C" w:rsidRDefault="0028540C" w:rsidP="0028540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</w:rPr>
      </w:pPr>
    </w:p>
    <w:p w:rsidR="0028540C" w:rsidRDefault="0028540C" w:rsidP="0028540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</w:rPr>
      </w:pPr>
    </w:p>
    <w:p w:rsidR="0028540C" w:rsidRDefault="0028540C" w:rsidP="0028540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</w:rPr>
      </w:pPr>
    </w:p>
    <w:p w:rsidR="0028540C" w:rsidRDefault="0028540C" w:rsidP="0028540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</w:rPr>
      </w:pPr>
    </w:p>
    <w:p w:rsidR="0028540C" w:rsidRDefault="0028540C" w:rsidP="0028540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</w:rPr>
      </w:pPr>
    </w:p>
    <w:p w:rsidR="0028540C" w:rsidRDefault="0028540C" w:rsidP="0028540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</w:rPr>
      </w:pPr>
    </w:p>
    <w:p w:rsidR="0028540C" w:rsidRDefault="0028540C" w:rsidP="0028540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</w:rPr>
      </w:pPr>
    </w:p>
    <w:p w:rsidR="0028540C" w:rsidRDefault="0028540C" w:rsidP="0028540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</w:rPr>
      </w:pPr>
    </w:p>
    <w:p w:rsidR="0028540C" w:rsidRDefault="0028540C" w:rsidP="0028540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</w:rPr>
      </w:pPr>
    </w:p>
    <w:p w:rsidR="0028540C" w:rsidRDefault="0028540C" w:rsidP="0028540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</w:rPr>
      </w:pPr>
    </w:p>
    <w:p w:rsidR="0028540C" w:rsidRDefault="0028540C" w:rsidP="0028540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</w:rPr>
      </w:pPr>
    </w:p>
    <w:p w:rsidR="0028540C" w:rsidRDefault="0028540C" w:rsidP="0028540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</w:rPr>
      </w:pPr>
    </w:p>
    <w:p w:rsidR="0028540C" w:rsidRDefault="0028540C" w:rsidP="0028540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</w:rPr>
      </w:pPr>
    </w:p>
    <w:p w:rsidR="0028540C" w:rsidRDefault="0028540C" w:rsidP="0028540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</w:rPr>
      </w:pPr>
    </w:p>
    <w:p w:rsidR="0028540C" w:rsidRDefault="0028540C" w:rsidP="0028540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</w:rPr>
      </w:pPr>
    </w:p>
    <w:p w:rsidR="0028540C" w:rsidRDefault="0028540C" w:rsidP="0028540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</w:rPr>
      </w:pPr>
    </w:p>
    <w:p w:rsidR="0028540C" w:rsidRDefault="0028540C" w:rsidP="0028540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</w:rPr>
      </w:pPr>
    </w:p>
    <w:p w:rsidR="0028540C" w:rsidRDefault="0028540C" w:rsidP="0028540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</w:rPr>
      </w:pPr>
    </w:p>
    <w:p w:rsidR="0028540C" w:rsidRDefault="0028540C" w:rsidP="0028540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</w:rPr>
      </w:pPr>
    </w:p>
    <w:p w:rsidR="0028540C" w:rsidRDefault="0028540C" w:rsidP="0028540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</w:rPr>
      </w:pPr>
    </w:p>
    <w:p w:rsidR="0028540C" w:rsidRDefault="0028540C" w:rsidP="0028540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</w:rPr>
      </w:pPr>
    </w:p>
    <w:p w:rsidR="0028540C" w:rsidRDefault="0028540C" w:rsidP="0028540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</w:rPr>
      </w:pPr>
    </w:p>
    <w:p w:rsidR="0028540C" w:rsidRDefault="0028540C" w:rsidP="0028540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</w:rPr>
      </w:pPr>
    </w:p>
    <w:p w:rsidR="0028540C" w:rsidRDefault="0028540C" w:rsidP="0028540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</w:rPr>
      </w:pPr>
    </w:p>
    <w:p w:rsidR="0028540C" w:rsidRDefault="0028540C" w:rsidP="00EB6A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</w:rPr>
      </w:pPr>
    </w:p>
    <w:p w:rsidR="005A3715" w:rsidRDefault="005A3715" w:rsidP="00EB6A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</w:rPr>
      </w:pPr>
      <w:r w:rsidRPr="0024785B">
        <w:rPr>
          <w:rFonts w:ascii="Times New Roman" w:hAnsi="Times New Roman" w:cs="Times New Roman"/>
          <w:b/>
          <w:bCs/>
          <w:iCs/>
        </w:rPr>
        <w:lastRenderedPageBreak/>
        <w:t>Раздел I. Паспорт Программы</w:t>
      </w:r>
    </w:p>
    <w:p w:rsidR="00EB6AA6" w:rsidRPr="0024785B" w:rsidRDefault="00EB6AA6" w:rsidP="00EB6A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9395" w:type="dxa"/>
        <w:tblInd w:w="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426"/>
        <w:gridCol w:w="7087"/>
        <w:gridCol w:w="142"/>
      </w:tblGrid>
      <w:tr w:rsidR="005A3715" w:rsidRPr="00C86B5D" w:rsidTr="004B33EF">
        <w:trPr>
          <w:gridAfter w:val="1"/>
          <w:wAfter w:w="142" w:type="dxa"/>
          <w:trHeight w:val="684"/>
        </w:trPr>
        <w:tc>
          <w:tcPr>
            <w:tcW w:w="2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57D6" w:rsidRPr="00EB6AA6" w:rsidRDefault="005A3715" w:rsidP="00EB6A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EB6AA6">
              <w:rPr>
                <w:rFonts w:ascii="Times New Roman" w:hAnsi="Times New Roman" w:cs="Times New Roman"/>
                <w:b/>
                <w:bCs/>
                <w:iCs/>
              </w:rPr>
              <w:t xml:space="preserve">Наименование программы 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57D6" w:rsidRPr="0024785B" w:rsidRDefault="000C4708" w:rsidP="00AD1A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4785B">
              <w:rPr>
                <w:rFonts w:ascii="Times New Roman" w:hAnsi="Times New Roman" w:cs="Times New Roman"/>
                <w:bCs/>
                <w:iCs/>
              </w:rPr>
              <w:t>«</w:t>
            </w:r>
            <w:r w:rsidR="00AD1A83">
              <w:rPr>
                <w:rFonts w:ascii="Times New Roman" w:hAnsi="Times New Roman" w:cs="Times New Roman"/>
                <w:bCs/>
                <w:iCs/>
              </w:rPr>
              <w:t>Ста</w:t>
            </w:r>
            <w:proofErr w:type="gramStart"/>
            <w:r w:rsidR="00AD1A83">
              <w:rPr>
                <w:rFonts w:ascii="Times New Roman" w:hAnsi="Times New Roman" w:cs="Times New Roman"/>
                <w:bCs/>
                <w:iCs/>
              </w:rPr>
              <w:t>рт в пр</w:t>
            </w:r>
            <w:proofErr w:type="gramEnd"/>
            <w:r w:rsidR="00AD1A83">
              <w:rPr>
                <w:rFonts w:ascii="Times New Roman" w:hAnsi="Times New Roman" w:cs="Times New Roman"/>
                <w:bCs/>
                <w:iCs/>
              </w:rPr>
              <w:t>офессию</w:t>
            </w:r>
            <w:r w:rsidRPr="0024785B">
              <w:rPr>
                <w:rFonts w:ascii="Times New Roman" w:hAnsi="Times New Roman" w:cs="Times New Roman"/>
                <w:bCs/>
                <w:iCs/>
              </w:rPr>
              <w:t>»</w:t>
            </w:r>
            <w:r w:rsidR="005A3715" w:rsidRPr="0024785B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</w:tr>
      <w:tr w:rsidR="005A3715" w:rsidRPr="00C86B5D" w:rsidTr="004B33EF">
        <w:trPr>
          <w:gridAfter w:val="1"/>
          <w:wAfter w:w="142" w:type="dxa"/>
          <w:trHeight w:val="428"/>
        </w:trPr>
        <w:tc>
          <w:tcPr>
            <w:tcW w:w="2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57D6" w:rsidRPr="00EB6AA6" w:rsidRDefault="005A3715" w:rsidP="00EB6A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EB6AA6">
              <w:rPr>
                <w:rFonts w:ascii="Times New Roman" w:hAnsi="Times New Roman" w:cs="Times New Roman"/>
                <w:b/>
                <w:bCs/>
                <w:iCs/>
              </w:rPr>
              <w:t xml:space="preserve">Заказчик 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57D6" w:rsidRPr="0024785B" w:rsidRDefault="005A3715" w:rsidP="00EB6A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4785B">
              <w:rPr>
                <w:rFonts w:ascii="Times New Roman" w:hAnsi="Times New Roman" w:cs="Times New Roman"/>
                <w:bCs/>
                <w:iCs/>
              </w:rPr>
              <w:t xml:space="preserve">  </w:t>
            </w:r>
            <w:r w:rsidR="009833A4" w:rsidRPr="0024785B">
              <w:rPr>
                <w:rFonts w:ascii="Times New Roman" w:hAnsi="Times New Roman" w:cs="Times New Roman"/>
                <w:bCs/>
                <w:iCs/>
              </w:rPr>
              <w:t>Государство, районный отдел народного образования</w:t>
            </w:r>
          </w:p>
        </w:tc>
      </w:tr>
      <w:tr w:rsidR="005A3715" w:rsidRPr="00C86B5D" w:rsidTr="00DF3724">
        <w:trPr>
          <w:gridAfter w:val="1"/>
          <w:wAfter w:w="142" w:type="dxa"/>
          <w:trHeight w:val="2614"/>
        </w:trPr>
        <w:tc>
          <w:tcPr>
            <w:tcW w:w="2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57D6" w:rsidRPr="00EB6AA6" w:rsidRDefault="005A3715" w:rsidP="00EB6A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EB6AA6">
              <w:rPr>
                <w:rFonts w:ascii="Times New Roman" w:hAnsi="Times New Roman" w:cs="Times New Roman"/>
                <w:b/>
                <w:bCs/>
                <w:iCs/>
              </w:rPr>
              <w:t xml:space="preserve">Нормативная </w:t>
            </w:r>
            <w:proofErr w:type="gramStart"/>
            <w:r w:rsidRPr="00EB6AA6">
              <w:rPr>
                <w:rFonts w:ascii="Times New Roman" w:hAnsi="Times New Roman" w:cs="Times New Roman"/>
                <w:b/>
                <w:bCs/>
                <w:iCs/>
              </w:rPr>
              <w:t>база программы</w:t>
            </w:r>
            <w:proofErr w:type="gramEnd"/>
            <w:r w:rsidRPr="00EB6AA6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6C38" w:rsidRPr="00C86B5D" w:rsidRDefault="005A3715" w:rsidP="00EB6AA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C86B5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</w:t>
            </w:r>
            <w:r w:rsidR="00576C38" w:rsidRPr="00C86B5D">
              <w:rPr>
                <w:rFonts w:ascii="Times New Roman" w:hAnsi="Times New Roman" w:cs="Times New Roman"/>
                <w:bCs/>
              </w:rPr>
              <w:t xml:space="preserve">Нормативная база </w:t>
            </w:r>
            <w:proofErr w:type="spellStart"/>
            <w:r w:rsidR="00576C38" w:rsidRPr="00C86B5D">
              <w:rPr>
                <w:rFonts w:ascii="Times New Roman" w:hAnsi="Times New Roman" w:cs="Times New Roman"/>
                <w:bCs/>
              </w:rPr>
              <w:t>программыФедеральный</w:t>
            </w:r>
            <w:proofErr w:type="spellEnd"/>
            <w:r w:rsidR="00576C38" w:rsidRPr="00C86B5D">
              <w:rPr>
                <w:rFonts w:ascii="Times New Roman" w:hAnsi="Times New Roman" w:cs="Times New Roman"/>
                <w:bCs/>
              </w:rPr>
              <w:t xml:space="preserve"> закон от 29.12.2012 № 273-ФЗ «Об образовании в Российской Федерации»;</w:t>
            </w:r>
          </w:p>
          <w:p w:rsidR="00576C38" w:rsidRPr="00C86B5D" w:rsidRDefault="00576C38" w:rsidP="00EB6AA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C86B5D">
              <w:rPr>
                <w:rFonts w:ascii="Times New Roman" w:hAnsi="Times New Roman" w:cs="Times New Roman"/>
                <w:bCs/>
              </w:rPr>
              <w:t>Федеральный закон от 24.07.1998 № 124-ФЗ (ред. от 05.04.2013) «Об основных гарантиях прав ребенка в Российской Федерации»;</w:t>
            </w:r>
          </w:p>
          <w:p w:rsidR="00576C38" w:rsidRPr="00C86B5D" w:rsidRDefault="00576C38" w:rsidP="00EB6AA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C86B5D">
              <w:rPr>
                <w:rFonts w:ascii="Times New Roman" w:hAnsi="Times New Roman" w:cs="Times New Roman"/>
                <w:bCs/>
              </w:rPr>
              <w:t>Федеральный закон от 28.06.1995 № 98-ФЗ (ред. от 05.04.2013) «О государственной поддержке молодежных и детских общественных объединений»;</w:t>
            </w:r>
          </w:p>
          <w:p w:rsidR="00576C38" w:rsidRPr="00C86B5D" w:rsidRDefault="00576C38" w:rsidP="00EB6AA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C86B5D">
              <w:rPr>
                <w:rFonts w:ascii="Times New Roman" w:hAnsi="Times New Roman" w:cs="Times New Roman"/>
                <w:bCs/>
              </w:rPr>
              <w:t>Постановление Правительства Российской Федерации от 15.04.2014 № 295 «Об утверждении государственной программы Российской Федерации «Развитие образования» на 2013–2020 годы»</w:t>
            </w:r>
          </w:p>
          <w:p w:rsidR="00576C38" w:rsidRPr="00C86B5D" w:rsidRDefault="00576C38" w:rsidP="00EB6AA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C86B5D">
              <w:rPr>
                <w:rFonts w:ascii="Times New Roman" w:hAnsi="Times New Roman" w:cs="Times New Roman"/>
                <w:bCs/>
              </w:rPr>
              <w:t>Распоряжение Правительства Российской Федерации от 17.11.2008 № 1662-р «О концепции долгосрочного социально-экономического развития Российской Федерации на период до 2020 года»;</w:t>
            </w:r>
          </w:p>
          <w:p w:rsidR="00576C38" w:rsidRPr="00C86B5D" w:rsidRDefault="00576C38" w:rsidP="00EB6AA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C86B5D">
              <w:rPr>
                <w:rFonts w:ascii="Times New Roman" w:hAnsi="Times New Roman" w:cs="Times New Roman"/>
              </w:rPr>
              <w:t>Постановление Минтруда Российской Федерации от 27.09.1996 № 1 «Об утверждении Положения о профессиональной ориентации и психологической поддержке населения в Российской Федерации» (зарегистрировано в Минюсте РФ 31.10.1996 № 1186);</w:t>
            </w:r>
          </w:p>
          <w:p w:rsidR="00576C38" w:rsidRPr="00C86B5D" w:rsidRDefault="00576C38" w:rsidP="00EB6AA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C86B5D">
              <w:rPr>
                <w:rFonts w:ascii="Times New Roman" w:hAnsi="Times New Roman" w:cs="Times New Roman"/>
              </w:rPr>
              <w:t>Приказ Министерства образования Российской Федерации от 18.07.2002 № 2783 «Об утверждении концепции профильного обучения на старшей ступени общего образования»;</w:t>
            </w:r>
          </w:p>
          <w:p w:rsidR="00576C38" w:rsidRPr="00C86B5D" w:rsidRDefault="00576C38" w:rsidP="00EB6AA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C86B5D">
              <w:rPr>
                <w:rFonts w:ascii="Times New Roman" w:hAnsi="Times New Roman" w:cs="Times New Roman"/>
              </w:rPr>
              <w:t>Приказ Министерства труда и социальной защиты Российской Федерации от 02.11.2015 № 831 «Об утверждении списка 50 наиболее востребованных на рынке труда, новых и перспективных профессий, требующих среднего профессионального образования»;</w:t>
            </w:r>
          </w:p>
          <w:p w:rsidR="00576C38" w:rsidRPr="00C86B5D" w:rsidRDefault="00576C38" w:rsidP="00EB6AA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C86B5D">
              <w:rPr>
                <w:rFonts w:ascii="Times New Roman" w:hAnsi="Times New Roman" w:cs="Times New Roman"/>
              </w:rPr>
              <w:t>Постановление Правительства Калужской области от 29.06.2009 № 250 «О стратегии социально-экономического развития Калужской области до 2030 года»;</w:t>
            </w:r>
          </w:p>
          <w:p w:rsidR="00576C38" w:rsidRPr="00C86B5D" w:rsidRDefault="00576C38" w:rsidP="00EB6AA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C86B5D">
              <w:rPr>
                <w:rFonts w:ascii="Times New Roman" w:hAnsi="Times New Roman" w:cs="Times New Roman"/>
              </w:rPr>
              <w:t>Постановление Правительства Калужской области от 20.12.2013 № 711 «Об утверждении государственной программы Калужской области “Развитие рынка труда в Калужской области”» (с изменениями от 09.10.2014);</w:t>
            </w:r>
          </w:p>
          <w:p w:rsidR="004F57D6" w:rsidRPr="00C86B5D" w:rsidRDefault="00576C38" w:rsidP="00EB6AA6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C86B5D">
              <w:rPr>
                <w:rFonts w:ascii="Times New Roman" w:hAnsi="Times New Roman" w:cs="Times New Roman"/>
              </w:rPr>
              <w:t>Постановление Правительства Калужской области от 20.12.2013 № 713 «Об утверждении государственной программы Калужской области “Развитие образования в Калужской области”».</w:t>
            </w:r>
          </w:p>
        </w:tc>
      </w:tr>
      <w:tr w:rsidR="005A3715" w:rsidRPr="00C86B5D" w:rsidTr="004B33EF">
        <w:trPr>
          <w:gridAfter w:val="1"/>
          <w:wAfter w:w="142" w:type="dxa"/>
          <w:trHeight w:val="487"/>
        </w:trPr>
        <w:tc>
          <w:tcPr>
            <w:tcW w:w="2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57D6" w:rsidRPr="00EB6AA6" w:rsidRDefault="005A3715" w:rsidP="00EB6A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EB6AA6">
              <w:rPr>
                <w:rFonts w:ascii="Times New Roman" w:hAnsi="Times New Roman" w:cs="Times New Roman"/>
                <w:b/>
                <w:bCs/>
                <w:iCs/>
              </w:rPr>
              <w:t xml:space="preserve">Составители программы 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57D6" w:rsidRPr="0024785B" w:rsidRDefault="005A3715" w:rsidP="00EB6A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4785B">
              <w:rPr>
                <w:rFonts w:ascii="Times New Roman" w:hAnsi="Times New Roman" w:cs="Times New Roman"/>
                <w:bCs/>
                <w:iCs/>
              </w:rPr>
              <w:t xml:space="preserve">  </w:t>
            </w:r>
            <w:r w:rsidR="009833A4" w:rsidRPr="0024785B">
              <w:rPr>
                <w:rFonts w:ascii="Times New Roman" w:hAnsi="Times New Roman" w:cs="Times New Roman"/>
                <w:bCs/>
                <w:iCs/>
              </w:rPr>
              <w:t>Администрация школы, педагогические работники</w:t>
            </w:r>
          </w:p>
        </w:tc>
      </w:tr>
      <w:tr w:rsidR="005A3715" w:rsidRPr="00C86B5D" w:rsidTr="004B33EF">
        <w:trPr>
          <w:gridAfter w:val="1"/>
          <w:wAfter w:w="142" w:type="dxa"/>
          <w:trHeight w:val="770"/>
        </w:trPr>
        <w:tc>
          <w:tcPr>
            <w:tcW w:w="2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57D6" w:rsidRPr="00EB6AA6" w:rsidRDefault="005A3715" w:rsidP="00EB6A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EB6AA6">
              <w:rPr>
                <w:rFonts w:ascii="Times New Roman" w:hAnsi="Times New Roman" w:cs="Times New Roman"/>
                <w:b/>
                <w:bCs/>
                <w:iCs/>
              </w:rPr>
              <w:t xml:space="preserve">Участники реализации программы 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57D6" w:rsidRPr="0024785B" w:rsidRDefault="005A3715" w:rsidP="00EB6A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4785B">
              <w:rPr>
                <w:rFonts w:ascii="Times New Roman" w:hAnsi="Times New Roman" w:cs="Times New Roman"/>
                <w:bCs/>
                <w:iCs/>
              </w:rPr>
              <w:t xml:space="preserve">  </w:t>
            </w:r>
            <w:r w:rsidR="009833A4" w:rsidRPr="0024785B">
              <w:rPr>
                <w:rFonts w:ascii="Times New Roman" w:hAnsi="Times New Roman" w:cs="Times New Roman"/>
                <w:bCs/>
                <w:iCs/>
              </w:rPr>
              <w:t>Обучающиеся 1-11 классов, родители (законные представители)</w:t>
            </w:r>
            <w:r w:rsidR="000C4708" w:rsidRPr="0024785B">
              <w:rPr>
                <w:rFonts w:ascii="Times New Roman" w:hAnsi="Times New Roman" w:cs="Times New Roman"/>
                <w:bCs/>
                <w:iCs/>
              </w:rPr>
              <w:t>,</w:t>
            </w:r>
          </w:p>
          <w:p w:rsidR="000C4708" w:rsidRPr="0024785B" w:rsidRDefault="000C4708" w:rsidP="00EB6A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4785B">
              <w:rPr>
                <w:rFonts w:ascii="Times New Roman" w:hAnsi="Times New Roman" w:cs="Times New Roman"/>
                <w:bCs/>
                <w:iCs/>
              </w:rPr>
              <w:t>Администрация школы, педагогические работники</w:t>
            </w:r>
            <w:r w:rsidR="00C86B5D" w:rsidRPr="0024785B">
              <w:rPr>
                <w:rFonts w:ascii="Times New Roman" w:hAnsi="Times New Roman" w:cs="Times New Roman"/>
                <w:bCs/>
                <w:iCs/>
              </w:rPr>
              <w:t>, классные руководители (координаторы)</w:t>
            </w:r>
          </w:p>
        </w:tc>
      </w:tr>
      <w:tr w:rsidR="005A3715" w:rsidRPr="00C86B5D" w:rsidTr="004B33EF">
        <w:trPr>
          <w:gridAfter w:val="1"/>
          <w:wAfter w:w="142" w:type="dxa"/>
          <w:trHeight w:val="770"/>
        </w:trPr>
        <w:tc>
          <w:tcPr>
            <w:tcW w:w="2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57D6" w:rsidRPr="00EB6AA6" w:rsidRDefault="005A3715" w:rsidP="00EB6A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EB6AA6">
              <w:rPr>
                <w:rFonts w:ascii="Times New Roman" w:hAnsi="Times New Roman" w:cs="Times New Roman"/>
                <w:b/>
                <w:bCs/>
                <w:iCs/>
              </w:rPr>
              <w:t xml:space="preserve">Сроки реализации программы 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57D6" w:rsidRPr="0024785B" w:rsidRDefault="005A3715" w:rsidP="00251D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4785B">
              <w:rPr>
                <w:rFonts w:ascii="Times New Roman" w:hAnsi="Times New Roman" w:cs="Times New Roman"/>
                <w:bCs/>
                <w:iCs/>
              </w:rPr>
              <w:t xml:space="preserve">  </w:t>
            </w:r>
            <w:r w:rsidR="00973EC5">
              <w:rPr>
                <w:rFonts w:ascii="Times New Roman" w:hAnsi="Times New Roman" w:cs="Times New Roman"/>
                <w:bCs/>
                <w:iCs/>
              </w:rPr>
              <w:t>4 года</w:t>
            </w:r>
            <w:r w:rsidR="00E021E0">
              <w:rPr>
                <w:rFonts w:ascii="Times New Roman" w:hAnsi="Times New Roman" w:cs="Times New Roman"/>
                <w:bCs/>
                <w:iCs/>
              </w:rPr>
              <w:t xml:space="preserve"> (20</w:t>
            </w:r>
            <w:r w:rsidR="00251D81">
              <w:rPr>
                <w:rFonts w:ascii="Times New Roman" w:hAnsi="Times New Roman" w:cs="Times New Roman"/>
                <w:bCs/>
                <w:iCs/>
              </w:rPr>
              <w:t>22</w:t>
            </w:r>
            <w:r w:rsidR="00E021E0">
              <w:rPr>
                <w:rFonts w:ascii="Times New Roman" w:hAnsi="Times New Roman" w:cs="Times New Roman"/>
                <w:bCs/>
                <w:iCs/>
              </w:rPr>
              <w:t>/20</w:t>
            </w:r>
            <w:r w:rsidR="00251D81">
              <w:rPr>
                <w:rFonts w:ascii="Times New Roman" w:hAnsi="Times New Roman" w:cs="Times New Roman"/>
                <w:bCs/>
                <w:iCs/>
              </w:rPr>
              <w:t>23</w:t>
            </w:r>
            <w:r w:rsidR="00E021E0">
              <w:rPr>
                <w:rFonts w:ascii="Times New Roman" w:hAnsi="Times New Roman" w:cs="Times New Roman"/>
                <w:bCs/>
                <w:iCs/>
              </w:rPr>
              <w:t>– 20</w:t>
            </w:r>
            <w:r w:rsidR="00251D81">
              <w:rPr>
                <w:rFonts w:ascii="Times New Roman" w:hAnsi="Times New Roman" w:cs="Times New Roman"/>
                <w:bCs/>
                <w:iCs/>
              </w:rPr>
              <w:t>25/2026</w:t>
            </w:r>
            <w:r w:rsidR="00E021E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E021E0">
              <w:rPr>
                <w:rFonts w:ascii="Times New Roman" w:hAnsi="Times New Roman" w:cs="Times New Roman"/>
                <w:bCs/>
                <w:iCs/>
              </w:rPr>
              <w:t>уч</w:t>
            </w:r>
            <w:proofErr w:type="gramStart"/>
            <w:r w:rsidR="00E021E0">
              <w:rPr>
                <w:rFonts w:ascii="Times New Roman" w:hAnsi="Times New Roman" w:cs="Times New Roman"/>
                <w:bCs/>
                <w:iCs/>
              </w:rPr>
              <w:t>.г</w:t>
            </w:r>
            <w:proofErr w:type="gramEnd"/>
            <w:r w:rsidR="00E021E0">
              <w:rPr>
                <w:rFonts w:ascii="Times New Roman" w:hAnsi="Times New Roman" w:cs="Times New Roman"/>
                <w:bCs/>
                <w:iCs/>
              </w:rPr>
              <w:t>од</w:t>
            </w:r>
            <w:proofErr w:type="spellEnd"/>
            <w:r w:rsidR="00E021E0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</w:tr>
      <w:tr w:rsidR="005A3715" w:rsidRPr="00C86B5D" w:rsidTr="004B33EF">
        <w:trPr>
          <w:gridAfter w:val="1"/>
          <w:wAfter w:w="142" w:type="dxa"/>
          <w:trHeight w:val="853"/>
        </w:trPr>
        <w:tc>
          <w:tcPr>
            <w:tcW w:w="2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57D6" w:rsidRPr="00EB6AA6" w:rsidRDefault="005A3715" w:rsidP="00EB6A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EB6AA6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Целевая аудитория программы 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3715" w:rsidRPr="0024785B" w:rsidRDefault="000C4708" w:rsidP="00EB6A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4785B">
              <w:rPr>
                <w:rFonts w:ascii="Times New Roman" w:hAnsi="Times New Roman" w:cs="Times New Roman"/>
                <w:bCs/>
                <w:iCs/>
              </w:rPr>
              <w:t>Обучающиеся 1-11 классов, родители (законные представители)</w:t>
            </w:r>
          </w:p>
        </w:tc>
      </w:tr>
      <w:tr w:rsidR="00576C38" w:rsidRPr="00C86B5D" w:rsidTr="00DF3724">
        <w:trPr>
          <w:gridAfter w:val="1"/>
          <w:wAfter w:w="142" w:type="dxa"/>
          <w:trHeight w:val="1187"/>
        </w:trPr>
        <w:tc>
          <w:tcPr>
            <w:tcW w:w="925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3EF" w:rsidRDefault="004B33EF" w:rsidP="00EB6A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4B33EF" w:rsidRDefault="004B33EF" w:rsidP="00EB6A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576C38" w:rsidRPr="00FE309E" w:rsidRDefault="009833A4" w:rsidP="00EB6A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FE309E">
              <w:rPr>
                <w:rFonts w:ascii="Times New Roman" w:hAnsi="Times New Roman" w:cs="Times New Roman"/>
                <w:b/>
                <w:bCs/>
                <w:iCs/>
              </w:rPr>
              <w:t>Раздел II. Пояснительная записка</w:t>
            </w:r>
          </w:p>
          <w:p w:rsidR="009833A4" w:rsidRPr="00FE309E" w:rsidRDefault="009833A4" w:rsidP="00EB6A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FE309E">
              <w:rPr>
                <w:rFonts w:ascii="Times New Roman" w:hAnsi="Times New Roman" w:cs="Times New Roman"/>
                <w:b/>
                <w:bCs/>
                <w:iCs/>
              </w:rPr>
              <w:t>Актуальность</w:t>
            </w:r>
          </w:p>
          <w:p w:rsidR="009833A4" w:rsidRPr="00A54E6A" w:rsidRDefault="009833A4" w:rsidP="00EB6AA6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A54E6A">
              <w:rPr>
                <w:bCs/>
                <w:iCs/>
              </w:rPr>
              <w:t>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</w:t>
            </w:r>
            <w:r w:rsidRPr="00A54E6A">
              <w:rPr>
                <w:bCs/>
              </w:rPr>
              <w:t>.</w:t>
            </w:r>
          </w:p>
          <w:p w:rsidR="009833A4" w:rsidRPr="00C86B5D" w:rsidRDefault="009833A4" w:rsidP="00EB6AA6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C86B5D">
              <w:t xml:space="preserve">В связи с этим огромное внимание необходимо уделять проведению целенаправленной </w:t>
            </w:r>
            <w:proofErr w:type="spellStart"/>
            <w:r w:rsidRPr="00C86B5D">
              <w:t>профориентационной</w:t>
            </w:r>
            <w:proofErr w:type="spellEnd"/>
            <w:r w:rsidRPr="00C86B5D">
              <w:t xml:space="preserve"> работы среди молодежи и школьников, которая должна опираться на глубокое знание всей системы основных факторов, определяющих формирование профессиональных намерений личности и пути ее реализации. </w:t>
            </w:r>
          </w:p>
          <w:p w:rsidR="009833A4" w:rsidRPr="00C86B5D" w:rsidRDefault="009833A4" w:rsidP="00EB6A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5A3715" w:rsidRPr="00C86B5D" w:rsidTr="00DF3724">
        <w:trPr>
          <w:trHeight w:val="997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4F57D6" w:rsidRPr="00C86B5D" w:rsidRDefault="005A3715" w:rsidP="00EB6A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86B5D">
              <w:rPr>
                <w:rFonts w:ascii="Times New Roman" w:hAnsi="Times New Roman" w:cs="Times New Roman"/>
                <w:b/>
                <w:bCs/>
              </w:rPr>
              <w:t>Цель программы</w:t>
            </w:r>
            <w:r w:rsidRPr="00C86B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4F57D6" w:rsidRPr="00C86B5D" w:rsidRDefault="00DF3724" w:rsidP="00EB6A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A3715" w:rsidRPr="00C86B5D">
              <w:rPr>
                <w:rFonts w:ascii="Times New Roman" w:hAnsi="Times New Roman" w:cs="Times New Roman"/>
              </w:rPr>
              <w:t xml:space="preserve">одготовка обучающихся к обоснованному, осознанному и самостоятельному выбору будущей сферы деятельности в соответствии со своими возможностями, способностями и с учетом требований рынка труда </w:t>
            </w:r>
          </w:p>
        </w:tc>
      </w:tr>
      <w:tr w:rsidR="005A3715" w:rsidRPr="00C86B5D" w:rsidTr="00DF3724">
        <w:trPr>
          <w:trHeight w:val="547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4F57D6" w:rsidRPr="00C86B5D" w:rsidRDefault="005A3715" w:rsidP="00EB6A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86B5D">
              <w:rPr>
                <w:rFonts w:ascii="Times New Roman" w:hAnsi="Times New Roman" w:cs="Times New Roman"/>
                <w:b/>
                <w:bCs/>
              </w:rPr>
              <w:t>Задачи программы</w:t>
            </w:r>
            <w:r w:rsidRPr="00C86B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5A3715" w:rsidRPr="00C86B5D" w:rsidRDefault="005A3715" w:rsidP="00EB6A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6B5D">
              <w:rPr>
                <w:rFonts w:ascii="Times New Roman" w:hAnsi="Times New Roman" w:cs="Times New Roman"/>
              </w:rPr>
              <w:t>– создание условий для осознания обучающимися своих возможностей, способностей в сравнении себя со сверстниками и с идеалом (идеальной формы социальной и профессиональной взрослости);</w:t>
            </w:r>
            <w:proofErr w:type="gramEnd"/>
          </w:p>
          <w:p w:rsidR="005A3715" w:rsidRPr="00C86B5D" w:rsidRDefault="005A3715" w:rsidP="00EB6A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86B5D">
              <w:rPr>
                <w:rFonts w:ascii="Times New Roman" w:hAnsi="Times New Roman" w:cs="Times New Roman"/>
              </w:rPr>
              <w:t>– формирование у обучающихся устойчивой профессиональной направленности и психологической готовности к деятельности в условиях рыночных отношений;</w:t>
            </w:r>
          </w:p>
          <w:p w:rsidR="005A3715" w:rsidRPr="00C86B5D" w:rsidRDefault="005A3715" w:rsidP="00EB6A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86B5D">
              <w:rPr>
                <w:rFonts w:ascii="Times New Roman" w:hAnsi="Times New Roman" w:cs="Times New Roman"/>
              </w:rPr>
              <w:t>– развитие у обучающихся профессионально важных компетенций, необходимых для дальнейшего развития конкурентоспособности и профессиональной мобильности личности в современных условиях;</w:t>
            </w:r>
          </w:p>
          <w:p w:rsidR="005A3715" w:rsidRPr="00C86B5D" w:rsidRDefault="005A3715" w:rsidP="00EB6A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6B5D">
              <w:rPr>
                <w:rFonts w:ascii="Times New Roman" w:hAnsi="Times New Roman" w:cs="Times New Roman"/>
              </w:rPr>
              <w:t>– подготовка обучающихся к достойному поведению в ситуациях ненормативного жизненного и профессионального кризиса;</w:t>
            </w:r>
            <w:proofErr w:type="gramEnd"/>
          </w:p>
          <w:p w:rsidR="005A3715" w:rsidRPr="00C86B5D" w:rsidRDefault="005A3715" w:rsidP="00EB6A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86B5D">
              <w:rPr>
                <w:rFonts w:ascii="Times New Roman" w:hAnsi="Times New Roman" w:cs="Times New Roman"/>
              </w:rPr>
              <w:t>– формирование единого информационного пространства по профориентации;</w:t>
            </w:r>
          </w:p>
          <w:p w:rsidR="004F57D6" w:rsidRPr="00C86B5D" w:rsidRDefault="005A3715" w:rsidP="00EB6A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86B5D">
              <w:rPr>
                <w:rFonts w:ascii="Times New Roman" w:hAnsi="Times New Roman" w:cs="Times New Roman"/>
              </w:rPr>
              <w:t xml:space="preserve">– обновление системы психолого-педагогического сопровождения профессионального самоопределения </w:t>
            </w:r>
            <w:proofErr w:type="gramStart"/>
            <w:r w:rsidRPr="00C86B5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86B5D">
              <w:rPr>
                <w:rFonts w:ascii="Times New Roman" w:hAnsi="Times New Roman" w:cs="Times New Roman"/>
              </w:rPr>
              <w:t>;</w:t>
            </w:r>
          </w:p>
        </w:tc>
      </w:tr>
    </w:tbl>
    <w:p w:rsidR="00576C38" w:rsidRPr="00C86B5D" w:rsidRDefault="00576C38" w:rsidP="00EB6A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4B33EF" w:rsidRDefault="004B33EF" w:rsidP="00EB6A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</w:rPr>
      </w:pPr>
    </w:p>
    <w:p w:rsidR="004B33EF" w:rsidRDefault="004B33EF" w:rsidP="00EB6A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</w:rPr>
      </w:pPr>
    </w:p>
    <w:p w:rsidR="004B33EF" w:rsidRDefault="004B33EF" w:rsidP="00EB6A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</w:rPr>
      </w:pPr>
    </w:p>
    <w:p w:rsidR="004B33EF" w:rsidRDefault="004B33EF" w:rsidP="00EB6A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</w:rPr>
      </w:pPr>
    </w:p>
    <w:p w:rsidR="00AA46E9" w:rsidRDefault="00AA46E9" w:rsidP="00EB6A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</w:rPr>
      </w:pPr>
    </w:p>
    <w:p w:rsidR="00AA46E9" w:rsidRDefault="00AA46E9" w:rsidP="00EB6A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</w:rPr>
      </w:pPr>
    </w:p>
    <w:p w:rsidR="00AA46E9" w:rsidRDefault="00AA46E9" w:rsidP="00EB6A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</w:rPr>
      </w:pPr>
    </w:p>
    <w:p w:rsidR="004B33EF" w:rsidRDefault="004B33EF" w:rsidP="00EB6A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</w:rPr>
      </w:pPr>
    </w:p>
    <w:p w:rsidR="004B33EF" w:rsidRDefault="004B33EF" w:rsidP="00EB6A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</w:rPr>
      </w:pPr>
    </w:p>
    <w:p w:rsidR="005A3715" w:rsidRDefault="005A3715" w:rsidP="00EB6A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</w:rPr>
      </w:pPr>
      <w:r w:rsidRPr="00FE309E">
        <w:rPr>
          <w:rFonts w:ascii="Times New Roman" w:hAnsi="Times New Roman" w:cs="Times New Roman"/>
          <w:b/>
          <w:bCs/>
          <w:iCs/>
        </w:rPr>
        <w:lastRenderedPageBreak/>
        <w:t>Раздел III. Содержание программы</w:t>
      </w:r>
    </w:p>
    <w:p w:rsidR="00EB6AA6" w:rsidRPr="00FE309E" w:rsidRDefault="00EB6AA6" w:rsidP="00EB6A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</w:rPr>
      </w:pPr>
    </w:p>
    <w:p w:rsidR="005A3715" w:rsidRDefault="0028540C" w:rsidP="00EB6A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3.1. Направления работы</w:t>
      </w:r>
    </w:p>
    <w:p w:rsidR="00EB6AA6" w:rsidRPr="00FE309E" w:rsidRDefault="00EB6AA6" w:rsidP="00EB6A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5811"/>
        <w:gridCol w:w="2659"/>
      </w:tblGrid>
      <w:tr w:rsidR="00C86B5D" w:rsidRPr="008266A3" w:rsidTr="00EB6AA6">
        <w:tc>
          <w:tcPr>
            <w:tcW w:w="993" w:type="dxa"/>
          </w:tcPr>
          <w:p w:rsidR="00C86B5D" w:rsidRPr="008266A3" w:rsidRDefault="00C86B5D" w:rsidP="00EB6AA6">
            <w:pPr>
              <w:pStyle w:val="a4"/>
              <w:spacing w:before="0" w:beforeAutospacing="0" w:after="0" w:afterAutospacing="0"/>
              <w:ind w:firstLine="318"/>
              <w:jc w:val="both"/>
              <w:rPr>
                <w:b/>
              </w:rPr>
            </w:pPr>
            <w:r w:rsidRPr="008266A3">
              <w:rPr>
                <w:b/>
              </w:rPr>
              <w:t xml:space="preserve">№ </w:t>
            </w:r>
            <w:proofErr w:type="gramStart"/>
            <w:r w:rsidRPr="008266A3">
              <w:rPr>
                <w:b/>
              </w:rPr>
              <w:t>п</w:t>
            </w:r>
            <w:proofErr w:type="gramEnd"/>
            <w:r w:rsidRPr="008266A3">
              <w:rPr>
                <w:b/>
              </w:rPr>
              <w:t>/п</w:t>
            </w:r>
          </w:p>
        </w:tc>
        <w:tc>
          <w:tcPr>
            <w:tcW w:w="5811" w:type="dxa"/>
          </w:tcPr>
          <w:p w:rsidR="00C86B5D" w:rsidRPr="008266A3" w:rsidRDefault="00C86B5D" w:rsidP="00EB6AA6">
            <w:pPr>
              <w:pStyle w:val="a4"/>
              <w:spacing w:before="0" w:beforeAutospacing="0" w:after="0" w:afterAutospacing="0"/>
              <w:ind w:firstLine="317"/>
              <w:jc w:val="both"/>
              <w:rPr>
                <w:b/>
              </w:rPr>
            </w:pPr>
            <w:r w:rsidRPr="008266A3">
              <w:rPr>
                <w:b/>
                <w:bCs/>
                <w:iCs/>
              </w:rPr>
              <w:t xml:space="preserve">Организационно-методическая деятельность и нормативное правовое обеспечение </w:t>
            </w:r>
          </w:p>
          <w:p w:rsidR="00C86B5D" w:rsidRPr="008266A3" w:rsidRDefault="00C86B5D" w:rsidP="00EB6AA6">
            <w:pPr>
              <w:pStyle w:val="a4"/>
              <w:spacing w:before="0" w:beforeAutospacing="0" w:after="0" w:afterAutospacing="0"/>
              <w:ind w:firstLine="317"/>
              <w:jc w:val="both"/>
              <w:rPr>
                <w:b/>
              </w:rPr>
            </w:pPr>
          </w:p>
        </w:tc>
        <w:tc>
          <w:tcPr>
            <w:tcW w:w="2659" w:type="dxa"/>
          </w:tcPr>
          <w:p w:rsidR="00C86B5D" w:rsidRPr="008266A3" w:rsidRDefault="00C86B5D" w:rsidP="00EB6AA6">
            <w:pPr>
              <w:pStyle w:val="a4"/>
              <w:spacing w:before="0" w:beforeAutospacing="0" w:after="0" w:afterAutospacing="0"/>
              <w:ind w:firstLine="318"/>
              <w:jc w:val="both"/>
              <w:rPr>
                <w:b/>
              </w:rPr>
            </w:pPr>
            <w:r w:rsidRPr="008266A3">
              <w:rPr>
                <w:b/>
              </w:rPr>
              <w:t>Ответственный</w:t>
            </w:r>
          </w:p>
        </w:tc>
      </w:tr>
      <w:tr w:rsidR="00C86B5D" w:rsidTr="00EB6AA6">
        <w:tc>
          <w:tcPr>
            <w:tcW w:w="993" w:type="dxa"/>
          </w:tcPr>
          <w:p w:rsidR="00C86B5D" w:rsidRDefault="00C86B5D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t>1</w:t>
            </w:r>
          </w:p>
        </w:tc>
        <w:tc>
          <w:tcPr>
            <w:tcW w:w="5811" w:type="dxa"/>
          </w:tcPr>
          <w:p w:rsidR="00C86B5D" w:rsidRPr="00C86B5D" w:rsidRDefault="00C86B5D" w:rsidP="00EB6AA6">
            <w:pPr>
              <w:pStyle w:val="a4"/>
              <w:spacing w:before="0" w:beforeAutospacing="0" w:after="0" w:afterAutospacing="0"/>
              <w:ind w:firstLine="317"/>
              <w:jc w:val="both"/>
            </w:pPr>
            <w:r w:rsidRPr="00C86B5D">
              <w:t xml:space="preserve">Работа координаторов по </w:t>
            </w:r>
            <w:proofErr w:type="spellStart"/>
            <w:r w:rsidRPr="00C86B5D">
              <w:t>профориентационной</w:t>
            </w:r>
            <w:proofErr w:type="spellEnd"/>
            <w:r w:rsidRPr="00C86B5D">
              <w:t xml:space="preserve"> работе с</w:t>
            </w:r>
            <w:r>
              <w:t xml:space="preserve"> педагогами,</w:t>
            </w:r>
            <w:r w:rsidRPr="00C86B5D">
              <w:t xml:space="preserve"> обуч</w:t>
            </w:r>
            <w:r>
              <w:t>ающими</w:t>
            </w:r>
            <w:r w:rsidRPr="00C86B5D">
              <w:t>ся</w:t>
            </w:r>
            <w:r>
              <w:t xml:space="preserve"> и их родителями</w:t>
            </w:r>
            <w:r w:rsidRPr="00C86B5D">
              <w:t xml:space="preserve"> </w:t>
            </w:r>
            <w:r>
              <w:t>(законных представителей)</w:t>
            </w:r>
          </w:p>
          <w:p w:rsidR="00C86B5D" w:rsidRDefault="00C86B5D" w:rsidP="00EB6AA6">
            <w:pPr>
              <w:pStyle w:val="a4"/>
              <w:spacing w:before="0" w:beforeAutospacing="0" w:after="0" w:afterAutospacing="0"/>
              <w:ind w:firstLine="317"/>
              <w:jc w:val="both"/>
            </w:pPr>
          </w:p>
        </w:tc>
        <w:tc>
          <w:tcPr>
            <w:tcW w:w="2659" w:type="dxa"/>
          </w:tcPr>
          <w:p w:rsidR="00C86B5D" w:rsidRDefault="00C86B5D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t>Директор</w:t>
            </w:r>
          </w:p>
        </w:tc>
      </w:tr>
      <w:tr w:rsidR="00C86B5D" w:rsidTr="00EB6AA6">
        <w:tc>
          <w:tcPr>
            <w:tcW w:w="993" w:type="dxa"/>
          </w:tcPr>
          <w:p w:rsidR="00C86B5D" w:rsidRDefault="00C86B5D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t>2</w:t>
            </w:r>
          </w:p>
        </w:tc>
        <w:tc>
          <w:tcPr>
            <w:tcW w:w="5811" w:type="dxa"/>
          </w:tcPr>
          <w:p w:rsidR="00C86B5D" w:rsidRDefault="00C86B5D" w:rsidP="00EB6AA6">
            <w:pPr>
              <w:pStyle w:val="a4"/>
              <w:spacing w:before="0" w:beforeAutospacing="0" w:after="0" w:afterAutospacing="0"/>
              <w:ind w:firstLine="317"/>
              <w:jc w:val="both"/>
            </w:pPr>
            <w:r w:rsidRPr="00C86B5D">
              <w:t>Методическая помощь учителям в подборке материалов и диагностических карт</w:t>
            </w:r>
            <w:r>
              <w:t xml:space="preserve"> </w:t>
            </w:r>
          </w:p>
          <w:p w:rsidR="00C86B5D" w:rsidRPr="00C86B5D" w:rsidRDefault="00C86B5D" w:rsidP="00EB6AA6">
            <w:pPr>
              <w:pStyle w:val="a4"/>
              <w:spacing w:before="0" w:beforeAutospacing="0" w:after="0" w:afterAutospacing="0"/>
              <w:ind w:firstLine="317"/>
              <w:jc w:val="both"/>
            </w:pPr>
          </w:p>
        </w:tc>
        <w:tc>
          <w:tcPr>
            <w:tcW w:w="2659" w:type="dxa"/>
          </w:tcPr>
          <w:p w:rsidR="00C86B5D" w:rsidRDefault="00C86B5D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ВР, педагог-психолог</w:t>
            </w:r>
          </w:p>
        </w:tc>
      </w:tr>
      <w:tr w:rsidR="00C86B5D" w:rsidTr="00EB6AA6">
        <w:tc>
          <w:tcPr>
            <w:tcW w:w="993" w:type="dxa"/>
          </w:tcPr>
          <w:p w:rsidR="00C86B5D" w:rsidRDefault="00C86B5D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t>3</w:t>
            </w:r>
          </w:p>
        </w:tc>
        <w:tc>
          <w:tcPr>
            <w:tcW w:w="5811" w:type="dxa"/>
          </w:tcPr>
          <w:p w:rsidR="00C86B5D" w:rsidRDefault="00C86B5D" w:rsidP="00EB6AA6">
            <w:pPr>
              <w:pStyle w:val="a4"/>
              <w:spacing w:before="0" w:beforeAutospacing="0" w:after="0" w:afterAutospacing="0"/>
              <w:ind w:firstLine="317"/>
              <w:jc w:val="both"/>
            </w:pPr>
            <w:r>
              <w:t>Заключение договоров о совместной деятельности по профориентации с образовательными организациями среднего профессионального и высшего образования, дополнительного образования детей и другими учреждениями и организациями</w:t>
            </w:r>
            <w:r w:rsidRPr="00C86B5D">
              <w:t>.</w:t>
            </w:r>
          </w:p>
          <w:p w:rsidR="00C86B5D" w:rsidRPr="00C86B5D" w:rsidRDefault="00C86B5D" w:rsidP="00EB6AA6">
            <w:pPr>
              <w:pStyle w:val="a4"/>
              <w:spacing w:before="0" w:beforeAutospacing="0" w:after="0" w:afterAutospacing="0"/>
              <w:ind w:firstLine="317"/>
              <w:jc w:val="both"/>
            </w:pPr>
          </w:p>
        </w:tc>
        <w:tc>
          <w:tcPr>
            <w:tcW w:w="2659" w:type="dxa"/>
          </w:tcPr>
          <w:p w:rsidR="00C86B5D" w:rsidRDefault="00C86B5D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t>Директор</w:t>
            </w:r>
          </w:p>
        </w:tc>
      </w:tr>
      <w:tr w:rsidR="00C86B5D" w:rsidTr="00EB6AA6">
        <w:tc>
          <w:tcPr>
            <w:tcW w:w="993" w:type="dxa"/>
          </w:tcPr>
          <w:p w:rsidR="00C86B5D" w:rsidRDefault="00C86B5D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t>4</w:t>
            </w:r>
          </w:p>
        </w:tc>
        <w:tc>
          <w:tcPr>
            <w:tcW w:w="5811" w:type="dxa"/>
          </w:tcPr>
          <w:p w:rsidR="00C86B5D" w:rsidRDefault="00C86B5D" w:rsidP="00EB6AA6">
            <w:pPr>
              <w:pStyle w:val="a4"/>
              <w:spacing w:before="0" w:beforeAutospacing="0" w:after="0" w:afterAutospacing="0"/>
              <w:ind w:firstLine="317"/>
              <w:jc w:val="both"/>
            </w:pPr>
            <w:r>
              <w:t xml:space="preserve">Издание приказов по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работе</w:t>
            </w:r>
          </w:p>
        </w:tc>
        <w:tc>
          <w:tcPr>
            <w:tcW w:w="2659" w:type="dxa"/>
          </w:tcPr>
          <w:p w:rsidR="00C86B5D" w:rsidRDefault="00C86B5D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t>Директор</w:t>
            </w:r>
          </w:p>
        </w:tc>
      </w:tr>
      <w:tr w:rsidR="00C86B5D" w:rsidTr="00EB6AA6">
        <w:tc>
          <w:tcPr>
            <w:tcW w:w="993" w:type="dxa"/>
          </w:tcPr>
          <w:p w:rsidR="00C86B5D" w:rsidRDefault="00A54E6A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t>5</w:t>
            </w:r>
          </w:p>
        </w:tc>
        <w:tc>
          <w:tcPr>
            <w:tcW w:w="5811" w:type="dxa"/>
          </w:tcPr>
          <w:p w:rsidR="00C86B5D" w:rsidRDefault="00A54E6A" w:rsidP="00EB6AA6">
            <w:pPr>
              <w:pStyle w:val="a4"/>
              <w:spacing w:before="0" w:beforeAutospacing="0" w:after="0" w:afterAutospacing="0"/>
              <w:ind w:firstLine="317"/>
              <w:jc w:val="both"/>
            </w:pPr>
            <w:r>
              <w:t>Разработка и утверждение локальных актов, регламентирующих деятельность по профориентации обучающихся</w:t>
            </w:r>
          </w:p>
        </w:tc>
        <w:tc>
          <w:tcPr>
            <w:tcW w:w="2659" w:type="dxa"/>
          </w:tcPr>
          <w:p w:rsidR="00C86B5D" w:rsidRDefault="00A54E6A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t>Директор</w:t>
            </w:r>
          </w:p>
        </w:tc>
      </w:tr>
      <w:tr w:rsidR="00A54E6A" w:rsidTr="00EB6AA6">
        <w:tc>
          <w:tcPr>
            <w:tcW w:w="993" w:type="dxa"/>
          </w:tcPr>
          <w:p w:rsidR="00A54E6A" w:rsidRDefault="00A54E6A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t>6</w:t>
            </w:r>
          </w:p>
        </w:tc>
        <w:tc>
          <w:tcPr>
            <w:tcW w:w="5811" w:type="dxa"/>
          </w:tcPr>
          <w:p w:rsidR="00A54E6A" w:rsidRDefault="00A54E6A" w:rsidP="00EB6AA6">
            <w:pPr>
              <w:pStyle w:val="a4"/>
              <w:spacing w:before="0" w:beforeAutospacing="0" w:after="0" w:afterAutospacing="0"/>
              <w:ind w:firstLine="317"/>
              <w:jc w:val="both"/>
            </w:pPr>
            <w:r>
              <w:t xml:space="preserve">Разработка программ дополнительного образования для кружков </w:t>
            </w:r>
            <w:proofErr w:type="spellStart"/>
            <w:r>
              <w:t>профориентационной</w:t>
            </w:r>
            <w:proofErr w:type="spellEnd"/>
            <w:r>
              <w:t xml:space="preserve"> направленности</w:t>
            </w:r>
          </w:p>
        </w:tc>
        <w:tc>
          <w:tcPr>
            <w:tcW w:w="2659" w:type="dxa"/>
          </w:tcPr>
          <w:p w:rsidR="00A54E6A" w:rsidRDefault="00A54E6A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</w:t>
            </w:r>
          </w:p>
        </w:tc>
      </w:tr>
      <w:tr w:rsidR="00A54E6A" w:rsidTr="00EB6AA6">
        <w:tc>
          <w:tcPr>
            <w:tcW w:w="993" w:type="dxa"/>
          </w:tcPr>
          <w:p w:rsidR="00A54E6A" w:rsidRDefault="00A54E6A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t>7</w:t>
            </w:r>
          </w:p>
        </w:tc>
        <w:tc>
          <w:tcPr>
            <w:tcW w:w="5811" w:type="dxa"/>
          </w:tcPr>
          <w:p w:rsidR="00A54E6A" w:rsidRDefault="00A54E6A" w:rsidP="00EB6AA6">
            <w:pPr>
              <w:pStyle w:val="a4"/>
              <w:spacing w:before="0" w:beforeAutospacing="0" w:after="0" w:afterAutospacing="0"/>
              <w:ind w:firstLine="317"/>
              <w:jc w:val="both"/>
            </w:pPr>
            <w:r>
              <w:t>Обзор новинок методической литературы по профориентации, проведение в школьной библиотеке выставки книг «Человек и профессия»</w:t>
            </w:r>
          </w:p>
        </w:tc>
        <w:tc>
          <w:tcPr>
            <w:tcW w:w="2659" w:type="dxa"/>
          </w:tcPr>
          <w:p w:rsidR="00A54E6A" w:rsidRDefault="00A54E6A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t>Библиотекарь</w:t>
            </w:r>
          </w:p>
        </w:tc>
      </w:tr>
      <w:tr w:rsidR="00A54E6A" w:rsidTr="00EB6AA6">
        <w:tc>
          <w:tcPr>
            <w:tcW w:w="993" w:type="dxa"/>
          </w:tcPr>
          <w:p w:rsidR="00A54E6A" w:rsidRDefault="00A54E6A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t>8</w:t>
            </w:r>
          </w:p>
        </w:tc>
        <w:tc>
          <w:tcPr>
            <w:tcW w:w="5811" w:type="dxa"/>
          </w:tcPr>
          <w:p w:rsidR="00A54E6A" w:rsidRDefault="00A54E6A" w:rsidP="00EB6AA6">
            <w:pPr>
              <w:pStyle w:val="a4"/>
              <w:spacing w:before="0" w:beforeAutospacing="0" w:after="0" w:afterAutospacing="0"/>
              <w:ind w:firstLine="317"/>
              <w:jc w:val="both"/>
            </w:pPr>
            <w:r>
              <w:t>Включение в учебный план школы элективного курса «Мой выбор»</w:t>
            </w:r>
          </w:p>
        </w:tc>
        <w:tc>
          <w:tcPr>
            <w:tcW w:w="2659" w:type="dxa"/>
          </w:tcPr>
          <w:p w:rsidR="00A54E6A" w:rsidRDefault="00A54E6A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</w:tr>
      <w:tr w:rsidR="00A54E6A" w:rsidTr="00EB6AA6">
        <w:tc>
          <w:tcPr>
            <w:tcW w:w="993" w:type="dxa"/>
          </w:tcPr>
          <w:p w:rsidR="00A54E6A" w:rsidRDefault="00A54E6A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t>9</w:t>
            </w:r>
          </w:p>
        </w:tc>
        <w:tc>
          <w:tcPr>
            <w:tcW w:w="5811" w:type="dxa"/>
          </w:tcPr>
          <w:p w:rsidR="00A54E6A" w:rsidRDefault="00A54E6A" w:rsidP="00EB6AA6">
            <w:pPr>
              <w:pStyle w:val="a4"/>
              <w:spacing w:before="0" w:beforeAutospacing="0" w:after="0" w:afterAutospacing="0"/>
              <w:ind w:firstLine="317"/>
              <w:jc w:val="both"/>
            </w:pPr>
            <w:r>
              <w:t>Создание и пополнение Атласа профессий будущего</w:t>
            </w:r>
          </w:p>
        </w:tc>
        <w:tc>
          <w:tcPr>
            <w:tcW w:w="2659" w:type="dxa"/>
          </w:tcPr>
          <w:p w:rsidR="00A54E6A" w:rsidRDefault="00A54E6A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</w:t>
            </w:r>
          </w:p>
        </w:tc>
      </w:tr>
    </w:tbl>
    <w:p w:rsidR="00EB6AA6" w:rsidRDefault="00EB6AA6" w:rsidP="00EB6AA6">
      <w:pPr>
        <w:pStyle w:val="a4"/>
        <w:spacing w:before="0" w:beforeAutospacing="0" w:after="0" w:afterAutospacing="0"/>
        <w:ind w:firstLine="709"/>
        <w:jc w:val="both"/>
        <w:rPr>
          <w:b/>
        </w:rPr>
      </w:pPr>
    </w:p>
    <w:p w:rsidR="00C86B5D" w:rsidRDefault="00A54E6A" w:rsidP="00EB6AA6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EB6AA6">
        <w:rPr>
          <w:b/>
        </w:rPr>
        <w:t>Работа с педагогическим коллективом</w:t>
      </w:r>
    </w:p>
    <w:p w:rsidR="00EB6AA6" w:rsidRPr="00EB6AA6" w:rsidRDefault="00EB6AA6" w:rsidP="00EB6AA6">
      <w:pPr>
        <w:pStyle w:val="a4"/>
        <w:spacing w:before="0" w:beforeAutospacing="0" w:after="0" w:afterAutospacing="0"/>
        <w:ind w:firstLine="709"/>
        <w:jc w:val="both"/>
        <w:rPr>
          <w:b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5811"/>
        <w:gridCol w:w="2659"/>
      </w:tblGrid>
      <w:tr w:rsidR="00A54E6A" w:rsidRPr="008266A3" w:rsidTr="00EB6AA6">
        <w:tc>
          <w:tcPr>
            <w:tcW w:w="993" w:type="dxa"/>
          </w:tcPr>
          <w:p w:rsidR="00A54E6A" w:rsidRPr="008266A3" w:rsidRDefault="00A54E6A" w:rsidP="00EB6AA6">
            <w:pPr>
              <w:pStyle w:val="a4"/>
              <w:spacing w:before="0" w:beforeAutospacing="0" w:after="0" w:afterAutospacing="0"/>
              <w:ind w:firstLine="318"/>
              <w:jc w:val="both"/>
              <w:rPr>
                <w:b/>
              </w:rPr>
            </w:pPr>
            <w:r w:rsidRPr="008266A3">
              <w:rPr>
                <w:b/>
              </w:rPr>
              <w:t xml:space="preserve">№ </w:t>
            </w:r>
            <w:proofErr w:type="gramStart"/>
            <w:r w:rsidRPr="008266A3">
              <w:rPr>
                <w:b/>
              </w:rPr>
              <w:t>п</w:t>
            </w:r>
            <w:proofErr w:type="gramEnd"/>
            <w:r w:rsidRPr="008266A3">
              <w:rPr>
                <w:b/>
              </w:rPr>
              <w:t>/п</w:t>
            </w:r>
          </w:p>
        </w:tc>
        <w:tc>
          <w:tcPr>
            <w:tcW w:w="5811" w:type="dxa"/>
          </w:tcPr>
          <w:p w:rsidR="00A54E6A" w:rsidRPr="008266A3" w:rsidRDefault="00A54E6A" w:rsidP="00EB6AA6">
            <w:pPr>
              <w:pStyle w:val="a4"/>
              <w:spacing w:before="0" w:beforeAutospacing="0" w:after="0" w:afterAutospacing="0"/>
              <w:ind w:firstLine="317"/>
              <w:jc w:val="both"/>
              <w:rPr>
                <w:b/>
              </w:rPr>
            </w:pPr>
            <w:r w:rsidRPr="008266A3">
              <w:rPr>
                <w:b/>
                <w:bCs/>
                <w:iCs/>
              </w:rPr>
              <w:t>Содержание</w:t>
            </w:r>
          </w:p>
        </w:tc>
        <w:tc>
          <w:tcPr>
            <w:tcW w:w="2659" w:type="dxa"/>
          </w:tcPr>
          <w:p w:rsidR="00A54E6A" w:rsidRPr="008266A3" w:rsidRDefault="00A54E6A" w:rsidP="00EB6AA6">
            <w:pPr>
              <w:pStyle w:val="a4"/>
              <w:spacing w:before="0" w:beforeAutospacing="0" w:after="0" w:afterAutospacing="0"/>
              <w:ind w:firstLine="318"/>
              <w:jc w:val="both"/>
              <w:rPr>
                <w:b/>
              </w:rPr>
            </w:pPr>
            <w:r w:rsidRPr="008266A3">
              <w:rPr>
                <w:b/>
              </w:rPr>
              <w:t>Ответственный</w:t>
            </w:r>
          </w:p>
        </w:tc>
      </w:tr>
      <w:tr w:rsidR="00A54E6A" w:rsidRPr="008266A3" w:rsidTr="00EB6AA6">
        <w:tc>
          <w:tcPr>
            <w:tcW w:w="993" w:type="dxa"/>
          </w:tcPr>
          <w:p w:rsidR="00A54E6A" w:rsidRPr="008266A3" w:rsidRDefault="00A54E6A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 w:rsidRPr="008266A3">
              <w:t>1</w:t>
            </w:r>
          </w:p>
        </w:tc>
        <w:tc>
          <w:tcPr>
            <w:tcW w:w="5811" w:type="dxa"/>
          </w:tcPr>
          <w:p w:rsidR="00A54E6A" w:rsidRPr="008266A3" w:rsidRDefault="008266A3" w:rsidP="00EB6AA6">
            <w:pPr>
              <w:pStyle w:val="a4"/>
              <w:spacing w:before="0" w:beforeAutospacing="0" w:after="0" w:afterAutospacing="0"/>
              <w:ind w:firstLine="317"/>
              <w:jc w:val="both"/>
              <w:rPr>
                <w:bCs/>
                <w:iCs/>
              </w:rPr>
            </w:pPr>
            <w:proofErr w:type="spellStart"/>
            <w:r w:rsidRPr="008266A3">
              <w:rPr>
                <w:bCs/>
                <w:iCs/>
              </w:rPr>
              <w:t>Пед</w:t>
            </w:r>
            <w:proofErr w:type="gramStart"/>
            <w:r w:rsidRPr="008266A3">
              <w:rPr>
                <w:bCs/>
                <w:iCs/>
              </w:rPr>
              <w:t>.с</w:t>
            </w:r>
            <w:proofErr w:type="gramEnd"/>
            <w:r w:rsidRPr="008266A3">
              <w:rPr>
                <w:bCs/>
                <w:iCs/>
              </w:rPr>
              <w:t>оветы</w:t>
            </w:r>
            <w:proofErr w:type="spellEnd"/>
            <w:r w:rsidRPr="008266A3">
              <w:rPr>
                <w:bCs/>
                <w:iCs/>
              </w:rPr>
              <w:t xml:space="preserve"> по профориентации</w:t>
            </w:r>
          </w:p>
        </w:tc>
        <w:tc>
          <w:tcPr>
            <w:tcW w:w="2659" w:type="dxa"/>
          </w:tcPr>
          <w:p w:rsidR="00A54E6A" w:rsidRPr="008266A3" w:rsidRDefault="008266A3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t>Директор</w:t>
            </w:r>
          </w:p>
        </w:tc>
      </w:tr>
      <w:tr w:rsidR="008266A3" w:rsidRPr="008266A3" w:rsidTr="00EB6AA6">
        <w:tc>
          <w:tcPr>
            <w:tcW w:w="993" w:type="dxa"/>
          </w:tcPr>
          <w:p w:rsidR="008266A3" w:rsidRPr="008266A3" w:rsidRDefault="008266A3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t>2</w:t>
            </w:r>
          </w:p>
        </w:tc>
        <w:tc>
          <w:tcPr>
            <w:tcW w:w="5811" w:type="dxa"/>
          </w:tcPr>
          <w:p w:rsidR="008266A3" w:rsidRDefault="008266A3" w:rsidP="00EB6AA6">
            <w:pPr>
              <w:pStyle w:val="a4"/>
              <w:spacing w:before="0" w:beforeAutospacing="0" w:after="0" w:afterAutospacing="0"/>
              <w:ind w:firstLine="31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Совещание при директоре и </w:t>
            </w:r>
            <w:proofErr w:type="spellStart"/>
            <w:r>
              <w:rPr>
                <w:bCs/>
                <w:iCs/>
              </w:rPr>
              <w:t>зам</w:t>
            </w:r>
            <w:proofErr w:type="gramStart"/>
            <w:r>
              <w:rPr>
                <w:bCs/>
                <w:iCs/>
              </w:rPr>
              <w:t>.д</w:t>
            </w:r>
            <w:proofErr w:type="gramEnd"/>
            <w:r>
              <w:rPr>
                <w:bCs/>
                <w:iCs/>
              </w:rPr>
              <w:t>иректора</w:t>
            </w:r>
            <w:proofErr w:type="spellEnd"/>
            <w:r>
              <w:rPr>
                <w:bCs/>
                <w:iCs/>
              </w:rPr>
              <w:t>:</w:t>
            </w:r>
          </w:p>
          <w:p w:rsidR="008266A3" w:rsidRDefault="008266A3" w:rsidP="00EB6AA6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0" w:firstLine="31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Анализ трудоустройства и поступления в учреждения профессионального образования выпускников 9 и 11 классов;</w:t>
            </w:r>
          </w:p>
          <w:p w:rsidR="008266A3" w:rsidRDefault="008266A3" w:rsidP="00EB6AA6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0" w:firstLine="31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Анализ результатов профориентации и задачи на новый учебный год;</w:t>
            </w:r>
          </w:p>
          <w:p w:rsidR="008266A3" w:rsidRDefault="008266A3" w:rsidP="00EB6AA6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0" w:firstLine="31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Изучение уровня ведения </w:t>
            </w:r>
            <w:proofErr w:type="spellStart"/>
            <w:r>
              <w:rPr>
                <w:bCs/>
                <w:iCs/>
              </w:rPr>
              <w:t>профориентационной</w:t>
            </w:r>
            <w:proofErr w:type="spellEnd"/>
            <w:r>
              <w:rPr>
                <w:bCs/>
                <w:iCs/>
              </w:rPr>
              <w:t xml:space="preserve"> работы учителями-предметниками и классными руководителями;</w:t>
            </w:r>
          </w:p>
          <w:p w:rsidR="008266A3" w:rsidRPr="008266A3" w:rsidRDefault="008266A3" w:rsidP="00EB6AA6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0" w:firstLine="31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Критерии и показатели готовности </w:t>
            </w:r>
            <w:proofErr w:type="gramStart"/>
            <w:r>
              <w:rPr>
                <w:bCs/>
                <w:iCs/>
              </w:rPr>
              <w:t>обучающихся</w:t>
            </w:r>
            <w:proofErr w:type="gramEnd"/>
            <w:r>
              <w:rPr>
                <w:bCs/>
                <w:iCs/>
              </w:rPr>
              <w:t xml:space="preserve"> к профессиональному </w:t>
            </w:r>
            <w:r>
              <w:rPr>
                <w:bCs/>
                <w:iCs/>
              </w:rPr>
              <w:lastRenderedPageBreak/>
              <w:t>самоопределению по итогам тестирования;</w:t>
            </w:r>
          </w:p>
        </w:tc>
        <w:tc>
          <w:tcPr>
            <w:tcW w:w="2659" w:type="dxa"/>
          </w:tcPr>
          <w:p w:rsidR="008266A3" w:rsidRDefault="008266A3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lastRenderedPageBreak/>
              <w:t xml:space="preserve">Директор,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</w:tr>
      <w:tr w:rsidR="008266A3" w:rsidRPr="008266A3" w:rsidTr="00EB6AA6">
        <w:tc>
          <w:tcPr>
            <w:tcW w:w="993" w:type="dxa"/>
          </w:tcPr>
          <w:p w:rsidR="008266A3" w:rsidRDefault="008266A3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lastRenderedPageBreak/>
              <w:t>3</w:t>
            </w:r>
          </w:p>
        </w:tc>
        <w:tc>
          <w:tcPr>
            <w:tcW w:w="5811" w:type="dxa"/>
          </w:tcPr>
          <w:p w:rsidR="008266A3" w:rsidRDefault="008266A3" w:rsidP="00EB6AA6">
            <w:pPr>
              <w:pStyle w:val="a4"/>
              <w:spacing w:before="0" w:beforeAutospacing="0" w:after="0" w:afterAutospacing="0"/>
              <w:ind w:firstLine="31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Обсуждение вопросов профориентации и </w:t>
            </w:r>
            <w:proofErr w:type="spellStart"/>
            <w:r>
              <w:rPr>
                <w:bCs/>
                <w:iCs/>
              </w:rPr>
              <w:t>предпрофильной</w:t>
            </w:r>
            <w:proofErr w:type="spellEnd"/>
            <w:r>
              <w:rPr>
                <w:bCs/>
                <w:iCs/>
              </w:rPr>
              <w:t xml:space="preserve"> подготовки на заседаниях ШМО</w:t>
            </w:r>
          </w:p>
        </w:tc>
        <w:tc>
          <w:tcPr>
            <w:tcW w:w="2659" w:type="dxa"/>
          </w:tcPr>
          <w:p w:rsidR="008266A3" w:rsidRDefault="008266A3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УВР, руководители ШМО</w:t>
            </w:r>
          </w:p>
        </w:tc>
      </w:tr>
      <w:tr w:rsidR="008266A3" w:rsidRPr="008266A3" w:rsidTr="00EB6AA6">
        <w:tc>
          <w:tcPr>
            <w:tcW w:w="993" w:type="dxa"/>
          </w:tcPr>
          <w:p w:rsidR="008266A3" w:rsidRDefault="008266A3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t>4</w:t>
            </w:r>
          </w:p>
        </w:tc>
        <w:tc>
          <w:tcPr>
            <w:tcW w:w="5811" w:type="dxa"/>
          </w:tcPr>
          <w:p w:rsidR="008266A3" w:rsidRDefault="008266A3" w:rsidP="00952606">
            <w:pPr>
              <w:pStyle w:val="a4"/>
              <w:spacing w:before="0" w:beforeAutospacing="0" w:after="0" w:afterAutospacing="0"/>
              <w:ind w:firstLine="31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Участие учителей в сем</w:t>
            </w:r>
            <w:r w:rsidR="00952606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нарах, посвященных </w:t>
            </w:r>
            <w:proofErr w:type="spellStart"/>
            <w:r>
              <w:rPr>
                <w:bCs/>
                <w:iCs/>
              </w:rPr>
              <w:t>профориентационной</w:t>
            </w:r>
            <w:proofErr w:type="spellEnd"/>
            <w:r>
              <w:rPr>
                <w:bCs/>
                <w:iCs/>
              </w:rPr>
              <w:t xml:space="preserve"> работе</w:t>
            </w:r>
          </w:p>
        </w:tc>
        <w:tc>
          <w:tcPr>
            <w:tcW w:w="2659" w:type="dxa"/>
          </w:tcPr>
          <w:p w:rsidR="008266A3" w:rsidRDefault="000C16CC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</w:t>
            </w:r>
          </w:p>
        </w:tc>
      </w:tr>
      <w:tr w:rsidR="000C16CC" w:rsidRPr="008266A3" w:rsidTr="00EB6AA6">
        <w:tc>
          <w:tcPr>
            <w:tcW w:w="993" w:type="dxa"/>
          </w:tcPr>
          <w:p w:rsidR="000C16CC" w:rsidRDefault="000C16CC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t>5</w:t>
            </w:r>
          </w:p>
        </w:tc>
        <w:tc>
          <w:tcPr>
            <w:tcW w:w="5811" w:type="dxa"/>
          </w:tcPr>
          <w:p w:rsidR="000C16CC" w:rsidRDefault="000C16CC" w:rsidP="00EB6AA6">
            <w:pPr>
              <w:pStyle w:val="a4"/>
              <w:spacing w:before="0" w:beforeAutospacing="0" w:after="0" w:afterAutospacing="0"/>
              <w:ind w:firstLine="31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Ведение элективных курсов по учебным предметам и </w:t>
            </w:r>
            <w:proofErr w:type="spellStart"/>
            <w:r>
              <w:rPr>
                <w:bCs/>
                <w:iCs/>
              </w:rPr>
              <w:t>профориентационных</w:t>
            </w:r>
            <w:proofErr w:type="spellEnd"/>
            <w:r>
              <w:rPr>
                <w:bCs/>
                <w:iCs/>
              </w:rPr>
              <w:t xml:space="preserve"> курсов</w:t>
            </w:r>
          </w:p>
        </w:tc>
        <w:tc>
          <w:tcPr>
            <w:tcW w:w="2659" w:type="dxa"/>
          </w:tcPr>
          <w:p w:rsidR="000C16CC" w:rsidRDefault="000C16CC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</w:tr>
    </w:tbl>
    <w:p w:rsidR="00EB6AA6" w:rsidRDefault="00EB6AA6" w:rsidP="00EB6AA6">
      <w:pPr>
        <w:pStyle w:val="a4"/>
        <w:spacing w:before="0" w:beforeAutospacing="0" w:after="0" w:afterAutospacing="0"/>
        <w:ind w:firstLine="709"/>
        <w:jc w:val="both"/>
        <w:rPr>
          <w:b/>
          <w:bCs/>
          <w:iCs/>
        </w:rPr>
      </w:pPr>
    </w:p>
    <w:p w:rsidR="000C4708" w:rsidRDefault="000C4708" w:rsidP="00EB6AA6">
      <w:pPr>
        <w:pStyle w:val="a4"/>
        <w:spacing w:before="0" w:beforeAutospacing="0" w:after="0" w:afterAutospacing="0"/>
        <w:ind w:firstLine="709"/>
        <w:jc w:val="both"/>
        <w:rPr>
          <w:b/>
          <w:bCs/>
          <w:iCs/>
        </w:rPr>
      </w:pPr>
      <w:r w:rsidRPr="00EB6AA6">
        <w:rPr>
          <w:b/>
          <w:bCs/>
          <w:iCs/>
        </w:rPr>
        <w:t xml:space="preserve">Работа с </w:t>
      </w:r>
      <w:proofErr w:type="gramStart"/>
      <w:r w:rsidR="000C16CC" w:rsidRPr="00EB6AA6">
        <w:rPr>
          <w:b/>
          <w:bCs/>
          <w:iCs/>
        </w:rPr>
        <w:t>об</w:t>
      </w:r>
      <w:r w:rsidRPr="00EB6AA6">
        <w:rPr>
          <w:b/>
          <w:bCs/>
          <w:iCs/>
        </w:rPr>
        <w:t>уча</w:t>
      </w:r>
      <w:r w:rsidR="000C16CC" w:rsidRPr="00EB6AA6">
        <w:rPr>
          <w:b/>
          <w:bCs/>
          <w:iCs/>
        </w:rPr>
        <w:t>ю</w:t>
      </w:r>
      <w:r w:rsidRPr="00EB6AA6">
        <w:rPr>
          <w:b/>
          <w:bCs/>
          <w:iCs/>
        </w:rPr>
        <w:t>щимися</w:t>
      </w:r>
      <w:proofErr w:type="gramEnd"/>
      <w:r w:rsidRPr="00EB6AA6">
        <w:rPr>
          <w:b/>
          <w:bCs/>
          <w:iCs/>
        </w:rPr>
        <w:t xml:space="preserve"> </w:t>
      </w:r>
    </w:p>
    <w:p w:rsidR="00EB6AA6" w:rsidRPr="00EB6AA6" w:rsidRDefault="00EB6AA6" w:rsidP="00EB6AA6">
      <w:pPr>
        <w:pStyle w:val="a4"/>
        <w:spacing w:before="0" w:beforeAutospacing="0" w:after="0" w:afterAutospacing="0"/>
        <w:ind w:firstLine="709"/>
        <w:jc w:val="both"/>
        <w:rPr>
          <w:b/>
          <w:bCs/>
          <w:iCs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5811"/>
        <w:gridCol w:w="2659"/>
      </w:tblGrid>
      <w:tr w:rsidR="000C16CC" w:rsidRPr="008266A3" w:rsidTr="00EB6AA6">
        <w:tc>
          <w:tcPr>
            <w:tcW w:w="993" w:type="dxa"/>
          </w:tcPr>
          <w:p w:rsidR="000C16CC" w:rsidRPr="008266A3" w:rsidRDefault="000C16CC" w:rsidP="00EB6AA6">
            <w:pPr>
              <w:pStyle w:val="a4"/>
              <w:spacing w:before="0" w:beforeAutospacing="0" w:after="0" w:afterAutospacing="0"/>
              <w:ind w:firstLine="318"/>
              <w:jc w:val="both"/>
              <w:rPr>
                <w:b/>
              </w:rPr>
            </w:pPr>
            <w:r w:rsidRPr="008266A3">
              <w:rPr>
                <w:b/>
              </w:rPr>
              <w:t xml:space="preserve">№ </w:t>
            </w:r>
            <w:proofErr w:type="gramStart"/>
            <w:r w:rsidRPr="008266A3">
              <w:rPr>
                <w:b/>
              </w:rPr>
              <w:t>п</w:t>
            </w:r>
            <w:proofErr w:type="gramEnd"/>
            <w:r w:rsidRPr="008266A3">
              <w:rPr>
                <w:b/>
              </w:rPr>
              <w:t>/п</w:t>
            </w:r>
          </w:p>
        </w:tc>
        <w:tc>
          <w:tcPr>
            <w:tcW w:w="5811" w:type="dxa"/>
          </w:tcPr>
          <w:p w:rsidR="000C16CC" w:rsidRPr="008266A3" w:rsidRDefault="000C16CC" w:rsidP="00EB6AA6">
            <w:pPr>
              <w:pStyle w:val="a4"/>
              <w:spacing w:before="0" w:beforeAutospacing="0" w:after="0" w:afterAutospacing="0"/>
              <w:ind w:firstLine="317"/>
              <w:jc w:val="both"/>
              <w:rPr>
                <w:b/>
              </w:rPr>
            </w:pPr>
            <w:r w:rsidRPr="008266A3">
              <w:rPr>
                <w:b/>
                <w:bCs/>
                <w:iCs/>
              </w:rPr>
              <w:t>Содержание</w:t>
            </w:r>
          </w:p>
        </w:tc>
        <w:tc>
          <w:tcPr>
            <w:tcW w:w="2659" w:type="dxa"/>
          </w:tcPr>
          <w:p w:rsidR="000C16CC" w:rsidRPr="008266A3" w:rsidRDefault="000C16CC" w:rsidP="00EB6AA6">
            <w:pPr>
              <w:pStyle w:val="a4"/>
              <w:spacing w:before="0" w:beforeAutospacing="0" w:after="0" w:afterAutospacing="0"/>
              <w:ind w:firstLine="318"/>
              <w:jc w:val="both"/>
              <w:rPr>
                <w:b/>
              </w:rPr>
            </w:pPr>
            <w:r w:rsidRPr="008266A3">
              <w:rPr>
                <w:b/>
              </w:rPr>
              <w:t>Ответственный</w:t>
            </w:r>
          </w:p>
        </w:tc>
      </w:tr>
      <w:tr w:rsidR="000C16CC" w:rsidRPr="000C16CC" w:rsidTr="00EB6AA6">
        <w:tc>
          <w:tcPr>
            <w:tcW w:w="993" w:type="dxa"/>
          </w:tcPr>
          <w:p w:rsidR="000C16CC" w:rsidRPr="000C16CC" w:rsidRDefault="000C16CC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t>1</w:t>
            </w:r>
          </w:p>
        </w:tc>
        <w:tc>
          <w:tcPr>
            <w:tcW w:w="5811" w:type="dxa"/>
          </w:tcPr>
          <w:p w:rsidR="000C16CC" w:rsidRPr="000C16CC" w:rsidRDefault="000C16CC" w:rsidP="00952606">
            <w:pPr>
              <w:pStyle w:val="a4"/>
              <w:spacing w:before="0" w:beforeAutospacing="0" w:after="0" w:afterAutospacing="0"/>
              <w:ind w:firstLine="31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Диагностика профессиональных склонностей 9-11 классов</w:t>
            </w:r>
            <w:r w:rsidR="00AE769A">
              <w:rPr>
                <w:bCs/>
                <w:iCs/>
              </w:rPr>
              <w:t xml:space="preserve"> </w:t>
            </w:r>
            <w:r w:rsidR="00952606">
              <w:rPr>
                <w:bCs/>
                <w:iCs/>
              </w:rPr>
              <w:t>(приложение 1)</w:t>
            </w:r>
          </w:p>
        </w:tc>
        <w:tc>
          <w:tcPr>
            <w:tcW w:w="2659" w:type="dxa"/>
          </w:tcPr>
          <w:p w:rsidR="000C16CC" w:rsidRPr="000C16CC" w:rsidRDefault="000C16CC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</w:t>
            </w:r>
            <w:r w:rsidR="007D0ABF">
              <w:t xml:space="preserve">по </w:t>
            </w:r>
            <w:r>
              <w:t>ВР</w:t>
            </w:r>
            <w:r w:rsidR="00952606">
              <w:t>, педагог-психолог</w:t>
            </w:r>
          </w:p>
        </w:tc>
      </w:tr>
      <w:tr w:rsidR="000C16CC" w:rsidRPr="000C16CC" w:rsidTr="00EB6AA6">
        <w:tc>
          <w:tcPr>
            <w:tcW w:w="993" w:type="dxa"/>
          </w:tcPr>
          <w:p w:rsidR="000C16CC" w:rsidRDefault="000C16CC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t>2</w:t>
            </w:r>
          </w:p>
        </w:tc>
        <w:tc>
          <w:tcPr>
            <w:tcW w:w="5811" w:type="dxa"/>
          </w:tcPr>
          <w:p w:rsidR="000C16CC" w:rsidRDefault="007D0ABF" w:rsidP="00EB6AA6">
            <w:pPr>
              <w:pStyle w:val="a4"/>
              <w:spacing w:before="0" w:beforeAutospacing="0" w:after="0" w:afterAutospacing="0"/>
              <w:ind w:firstLine="31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Создание и пополнение банка данных по информации об отдельных профессиях</w:t>
            </w:r>
          </w:p>
        </w:tc>
        <w:tc>
          <w:tcPr>
            <w:tcW w:w="2659" w:type="dxa"/>
          </w:tcPr>
          <w:p w:rsidR="000C16CC" w:rsidRDefault="007D0ABF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ВР, классные руководители</w:t>
            </w:r>
            <w:r w:rsidR="00952606">
              <w:t>, педагог-психолог</w:t>
            </w:r>
          </w:p>
        </w:tc>
      </w:tr>
      <w:tr w:rsidR="007D0ABF" w:rsidRPr="000C16CC" w:rsidTr="00EB6AA6">
        <w:tc>
          <w:tcPr>
            <w:tcW w:w="993" w:type="dxa"/>
          </w:tcPr>
          <w:p w:rsidR="007D0ABF" w:rsidRDefault="007D0ABF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t>3</w:t>
            </w:r>
          </w:p>
        </w:tc>
        <w:tc>
          <w:tcPr>
            <w:tcW w:w="5811" w:type="dxa"/>
          </w:tcPr>
          <w:p w:rsidR="007D0ABF" w:rsidRDefault="007D0ABF" w:rsidP="00EB6AA6">
            <w:pPr>
              <w:pStyle w:val="a4"/>
              <w:spacing w:before="0" w:beforeAutospacing="0" w:after="0" w:afterAutospacing="0"/>
              <w:ind w:firstLine="31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Посещение «Ярмарки профессий»</w:t>
            </w:r>
          </w:p>
        </w:tc>
        <w:tc>
          <w:tcPr>
            <w:tcW w:w="2659" w:type="dxa"/>
          </w:tcPr>
          <w:p w:rsidR="007D0ABF" w:rsidRDefault="007D0ABF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t>Классные руководители</w:t>
            </w:r>
          </w:p>
        </w:tc>
      </w:tr>
      <w:tr w:rsidR="007D0ABF" w:rsidRPr="000C16CC" w:rsidTr="00EB6AA6">
        <w:tc>
          <w:tcPr>
            <w:tcW w:w="993" w:type="dxa"/>
          </w:tcPr>
          <w:p w:rsidR="007D0ABF" w:rsidRDefault="007D0ABF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t>4</w:t>
            </w:r>
          </w:p>
        </w:tc>
        <w:tc>
          <w:tcPr>
            <w:tcW w:w="5811" w:type="dxa"/>
          </w:tcPr>
          <w:p w:rsidR="007D0ABF" w:rsidRDefault="007D0ABF" w:rsidP="00EB6AA6">
            <w:pPr>
              <w:pStyle w:val="a4"/>
              <w:spacing w:before="0" w:beforeAutospacing="0" w:after="0" w:afterAutospacing="0"/>
              <w:ind w:firstLine="31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Участие в д</w:t>
            </w:r>
            <w:r w:rsidR="00952606">
              <w:rPr>
                <w:bCs/>
                <w:iCs/>
              </w:rPr>
              <w:t>нях «Открытых дверей» в професси</w:t>
            </w:r>
            <w:r>
              <w:rPr>
                <w:bCs/>
                <w:iCs/>
              </w:rPr>
              <w:t>ональных учебных заведениях</w:t>
            </w:r>
          </w:p>
        </w:tc>
        <w:tc>
          <w:tcPr>
            <w:tcW w:w="2659" w:type="dxa"/>
          </w:tcPr>
          <w:p w:rsidR="007D0ABF" w:rsidRDefault="007D0ABF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t>Классные руководители</w:t>
            </w:r>
          </w:p>
        </w:tc>
      </w:tr>
      <w:tr w:rsidR="007D0ABF" w:rsidRPr="000C16CC" w:rsidTr="00EB6AA6">
        <w:tc>
          <w:tcPr>
            <w:tcW w:w="993" w:type="dxa"/>
          </w:tcPr>
          <w:p w:rsidR="007D0ABF" w:rsidRDefault="007D0ABF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t>5</w:t>
            </w:r>
          </w:p>
        </w:tc>
        <w:tc>
          <w:tcPr>
            <w:tcW w:w="5811" w:type="dxa"/>
          </w:tcPr>
          <w:p w:rsidR="007D0ABF" w:rsidRDefault="007D0ABF" w:rsidP="00EB6AA6">
            <w:pPr>
              <w:pStyle w:val="a4"/>
              <w:spacing w:before="0" w:beforeAutospacing="0" w:after="0" w:afterAutospacing="0"/>
              <w:ind w:firstLine="31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Встреча с представителями отдельных профессий</w:t>
            </w:r>
          </w:p>
        </w:tc>
        <w:tc>
          <w:tcPr>
            <w:tcW w:w="2659" w:type="dxa"/>
          </w:tcPr>
          <w:p w:rsidR="007D0ABF" w:rsidRDefault="007D0ABF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t>Классные руководители</w:t>
            </w:r>
          </w:p>
        </w:tc>
      </w:tr>
      <w:tr w:rsidR="007D0ABF" w:rsidRPr="000C16CC" w:rsidTr="00EB6AA6">
        <w:tc>
          <w:tcPr>
            <w:tcW w:w="993" w:type="dxa"/>
          </w:tcPr>
          <w:p w:rsidR="007D0ABF" w:rsidRDefault="007D0ABF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t>6</w:t>
            </w:r>
          </w:p>
        </w:tc>
        <w:tc>
          <w:tcPr>
            <w:tcW w:w="5811" w:type="dxa"/>
          </w:tcPr>
          <w:p w:rsidR="007D0ABF" w:rsidRDefault="007D0ABF" w:rsidP="00EB6AA6">
            <w:pPr>
              <w:pStyle w:val="a4"/>
              <w:spacing w:before="0" w:beforeAutospacing="0" w:after="0" w:afterAutospacing="0"/>
              <w:ind w:firstLine="31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Информация о профессиях на уроках в рамках изучения учебных предметов</w:t>
            </w:r>
          </w:p>
        </w:tc>
        <w:tc>
          <w:tcPr>
            <w:tcW w:w="2659" w:type="dxa"/>
          </w:tcPr>
          <w:p w:rsidR="007D0ABF" w:rsidRDefault="007D0ABF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t>Учителя-предметники</w:t>
            </w:r>
          </w:p>
        </w:tc>
      </w:tr>
      <w:tr w:rsidR="007D0ABF" w:rsidRPr="000C16CC" w:rsidTr="00EB6AA6">
        <w:tc>
          <w:tcPr>
            <w:tcW w:w="993" w:type="dxa"/>
          </w:tcPr>
          <w:p w:rsidR="007D0ABF" w:rsidRDefault="007D0ABF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t>7</w:t>
            </w:r>
          </w:p>
        </w:tc>
        <w:tc>
          <w:tcPr>
            <w:tcW w:w="5811" w:type="dxa"/>
          </w:tcPr>
          <w:p w:rsidR="007D0ABF" w:rsidRDefault="007D0ABF" w:rsidP="00EB6AA6">
            <w:pPr>
              <w:pStyle w:val="a4"/>
              <w:spacing w:before="0" w:beforeAutospacing="0" w:after="0" w:afterAutospacing="0"/>
              <w:ind w:firstLine="31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Экскурсии на предприятия с. Муромцево, п. Бабынино, п. </w:t>
            </w:r>
            <w:proofErr w:type="spellStart"/>
            <w:r>
              <w:rPr>
                <w:bCs/>
                <w:iCs/>
              </w:rPr>
              <w:t>Воротынск</w:t>
            </w:r>
            <w:proofErr w:type="spellEnd"/>
          </w:p>
        </w:tc>
        <w:tc>
          <w:tcPr>
            <w:tcW w:w="2659" w:type="dxa"/>
          </w:tcPr>
          <w:p w:rsidR="007D0ABF" w:rsidRDefault="007D0ABF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t>Классные руководители</w:t>
            </w:r>
          </w:p>
        </w:tc>
      </w:tr>
      <w:tr w:rsidR="007D0ABF" w:rsidRPr="000C16CC" w:rsidTr="00EB6AA6">
        <w:tc>
          <w:tcPr>
            <w:tcW w:w="993" w:type="dxa"/>
          </w:tcPr>
          <w:p w:rsidR="007D0ABF" w:rsidRDefault="007D0ABF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t>8</w:t>
            </w:r>
          </w:p>
        </w:tc>
        <w:tc>
          <w:tcPr>
            <w:tcW w:w="5811" w:type="dxa"/>
          </w:tcPr>
          <w:p w:rsidR="007D0ABF" w:rsidRDefault="007D0ABF" w:rsidP="00EB6AA6">
            <w:pPr>
              <w:pStyle w:val="a4"/>
              <w:spacing w:before="0" w:beforeAutospacing="0" w:after="0" w:afterAutospacing="0"/>
              <w:ind w:firstLine="31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Обновление материала на стенде «Все работы хороши – выбирай на вкус…»</w:t>
            </w:r>
          </w:p>
        </w:tc>
        <w:tc>
          <w:tcPr>
            <w:tcW w:w="2659" w:type="dxa"/>
          </w:tcPr>
          <w:p w:rsidR="007D0ABF" w:rsidRDefault="007D0ABF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t>Учитель технологии</w:t>
            </w:r>
          </w:p>
        </w:tc>
      </w:tr>
      <w:tr w:rsidR="004B33EF" w:rsidRPr="000C16CC" w:rsidTr="0032201F">
        <w:trPr>
          <w:trHeight w:val="1384"/>
        </w:trPr>
        <w:tc>
          <w:tcPr>
            <w:tcW w:w="993" w:type="dxa"/>
          </w:tcPr>
          <w:p w:rsidR="004B33EF" w:rsidRDefault="004B33EF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t>9</w:t>
            </w:r>
          </w:p>
          <w:p w:rsidR="004B33EF" w:rsidRDefault="004B33EF" w:rsidP="00EB6AA6">
            <w:pPr>
              <w:pStyle w:val="a4"/>
              <w:spacing w:after="0"/>
              <w:ind w:firstLine="318"/>
              <w:jc w:val="both"/>
            </w:pPr>
          </w:p>
        </w:tc>
        <w:tc>
          <w:tcPr>
            <w:tcW w:w="5811" w:type="dxa"/>
          </w:tcPr>
          <w:p w:rsidR="004B33EF" w:rsidRDefault="004B33EF" w:rsidP="00EB6AA6">
            <w:pPr>
              <w:pStyle w:val="a4"/>
              <w:spacing w:before="0" w:beforeAutospacing="0" w:after="0" w:afterAutospacing="0"/>
              <w:ind w:firstLine="31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Воспитательная работа:</w:t>
            </w:r>
          </w:p>
          <w:p w:rsidR="004B33EF" w:rsidRDefault="004B33EF" w:rsidP="00EB6AA6">
            <w:pPr>
              <w:pStyle w:val="a4"/>
              <w:spacing w:before="0" w:beforeAutospacing="0" w:after="0" w:afterAutospacing="0"/>
              <w:ind w:firstLine="31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Цикл бесед психолога с </w:t>
            </w:r>
            <w:proofErr w:type="gramStart"/>
            <w:r>
              <w:rPr>
                <w:bCs/>
                <w:iCs/>
              </w:rPr>
              <w:t>об</w:t>
            </w:r>
            <w:r w:rsidR="00952606">
              <w:rPr>
                <w:bCs/>
                <w:iCs/>
              </w:rPr>
              <w:t>учающимися</w:t>
            </w:r>
            <w:proofErr w:type="gramEnd"/>
            <w:r w:rsidR="00952606">
              <w:rPr>
                <w:bCs/>
                <w:iCs/>
              </w:rPr>
              <w:t xml:space="preserve"> по самоопределению </w:t>
            </w:r>
          </w:p>
          <w:p w:rsidR="004B33EF" w:rsidRDefault="004B33EF" w:rsidP="00EB6AA6">
            <w:pPr>
              <w:pStyle w:val="a4"/>
              <w:spacing w:after="0"/>
              <w:ind w:firstLine="31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Цикл классных часов по профориентации «Познай себя» </w:t>
            </w:r>
          </w:p>
          <w:p w:rsidR="004B33EF" w:rsidRDefault="004B33EF" w:rsidP="00F114A2">
            <w:pPr>
              <w:pStyle w:val="a4"/>
              <w:spacing w:after="0"/>
              <w:ind w:firstLine="31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Ролевые игры </w:t>
            </w:r>
          </w:p>
        </w:tc>
        <w:tc>
          <w:tcPr>
            <w:tcW w:w="2659" w:type="dxa"/>
          </w:tcPr>
          <w:p w:rsidR="004B33EF" w:rsidRDefault="004B33EF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t>Педагог-психолог</w:t>
            </w:r>
          </w:p>
          <w:p w:rsidR="004B33EF" w:rsidRDefault="004B33EF" w:rsidP="00EB6AA6">
            <w:pPr>
              <w:pStyle w:val="a4"/>
              <w:spacing w:after="0"/>
              <w:ind w:firstLine="318"/>
              <w:jc w:val="both"/>
            </w:pPr>
            <w:r>
              <w:t>Классные руководители</w:t>
            </w:r>
          </w:p>
        </w:tc>
      </w:tr>
      <w:tr w:rsidR="007D0ABF" w:rsidRPr="000C16CC" w:rsidTr="00EB6AA6">
        <w:tc>
          <w:tcPr>
            <w:tcW w:w="993" w:type="dxa"/>
          </w:tcPr>
          <w:p w:rsidR="007D0ABF" w:rsidRDefault="007D0ABF" w:rsidP="004B33EF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t>1</w:t>
            </w:r>
            <w:r w:rsidR="004B33EF">
              <w:t>0</w:t>
            </w:r>
          </w:p>
        </w:tc>
        <w:tc>
          <w:tcPr>
            <w:tcW w:w="5811" w:type="dxa"/>
          </w:tcPr>
          <w:p w:rsidR="007D0ABF" w:rsidRDefault="007D0ABF" w:rsidP="00EB6AA6">
            <w:pPr>
              <w:pStyle w:val="a4"/>
              <w:spacing w:before="0" w:beforeAutospacing="0" w:after="0" w:afterAutospacing="0"/>
              <w:ind w:firstLine="31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Консультации по проблеме выбора профессии </w:t>
            </w:r>
            <w:proofErr w:type="gramStart"/>
            <w:r>
              <w:rPr>
                <w:bCs/>
                <w:iCs/>
              </w:rPr>
              <w:t>обучающимися</w:t>
            </w:r>
            <w:proofErr w:type="gramEnd"/>
          </w:p>
        </w:tc>
        <w:tc>
          <w:tcPr>
            <w:tcW w:w="2659" w:type="dxa"/>
          </w:tcPr>
          <w:p w:rsidR="007D0ABF" w:rsidRDefault="00FE309E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t>Педагог-психолог, сотрудники центра занятости</w:t>
            </w:r>
            <w:r w:rsidR="004B33EF">
              <w:t>, интернет консультации (приложение 5)</w:t>
            </w:r>
          </w:p>
        </w:tc>
      </w:tr>
      <w:tr w:rsidR="00F114A2" w:rsidRPr="000C16CC" w:rsidTr="00EB6AA6">
        <w:tc>
          <w:tcPr>
            <w:tcW w:w="993" w:type="dxa"/>
          </w:tcPr>
          <w:p w:rsidR="00F114A2" w:rsidRDefault="00F114A2" w:rsidP="004B33EF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t>11</w:t>
            </w:r>
          </w:p>
        </w:tc>
        <w:tc>
          <w:tcPr>
            <w:tcW w:w="5811" w:type="dxa"/>
          </w:tcPr>
          <w:p w:rsidR="00F114A2" w:rsidRDefault="00F114A2" w:rsidP="00EB6AA6">
            <w:pPr>
              <w:pStyle w:val="a4"/>
              <w:spacing w:before="0" w:beforeAutospacing="0" w:after="0" w:afterAutospacing="0"/>
              <w:ind w:firstLine="31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Участие в открытых онлайн-уроках от проекта «Шоу профессий».</w:t>
            </w:r>
          </w:p>
        </w:tc>
        <w:tc>
          <w:tcPr>
            <w:tcW w:w="2659" w:type="dxa"/>
          </w:tcPr>
          <w:p w:rsidR="00F114A2" w:rsidRDefault="00F114A2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t>Педагог-психолог</w:t>
            </w:r>
          </w:p>
        </w:tc>
      </w:tr>
    </w:tbl>
    <w:p w:rsidR="00EB6AA6" w:rsidRDefault="00EB6AA6" w:rsidP="00EB6AA6">
      <w:pPr>
        <w:pStyle w:val="a4"/>
        <w:spacing w:before="0" w:beforeAutospacing="0" w:after="0" w:afterAutospacing="0"/>
        <w:ind w:firstLine="709"/>
        <w:jc w:val="both"/>
        <w:rPr>
          <w:b/>
          <w:bCs/>
          <w:iCs/>
        </w:rPr>
      </w:pPr>
    </w:p>
    <w:p w:rsidR="000C4708" w:rsidRDefault="000C4708" w:rsidP="00EB6AA6">
      <w:pPr>
        <w:pStyle w:val="a4"/>
        <w:spacing w:before="0" w:beforeAutospacing="0" w:after="0" w:afterAutospacing="0"/>
        <w:ind w:firstLine="709"/>
        <w:jc w:val="both"/>
        <w:rPr>
          <w:b/>
          <w:bCs/>
          <w:iCs/>
        </w:rPr>
      </w:pPr>
      <w:r w:rsidRPr="00EB6AA6">
        <w:rPr>
          <w:b/>
          <w:bCs/>
          <w:iCs/>
        </w:rPr>
        <w:t xml:space="preserve">Работа с родителями </w:t>
      </w:r>
    </w:p>
    <w:p w:rsidR="00EB6AA6" w:rsidRPr="00EB6AA6" w:rsidRDefault="00EB6AA6" w:rsidP="00EB6AA6">
      <w:pPr>
        <w:pStyle w:val="a4"/>
        <w:spacing w:before="0" w:beforeAutospacing="0" w:after="0" w:afterAutospacing="0"/>
        <w:ind w:firstLine="709"/>
        <w:jc w:val="both"/>
        <w:rPr>
          <w:b/>
          <w:bCs/>
          <w:iCs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5811"/>
        <w:gridCol w:w="2659"/>
      </w:tblGrid>
      <w:tr w:rsidR="00FE309E" w:rsidRPr="008266A3" w:rsidTr="00EB6AA6">
        <w:tc>
          <w:tcPr>
            <w:tcW w:w="993" w:type="dxa"/>
          </w:tcPr>
          <w:p w:rsidR="00FE309E" w:rsidRPr="008266A3" w:rsidRDefault="00FE309E" w:rsidP="00EB6AA6">
            <w:pPr>
              <w:pStyle w:val="a4"/>
              <w:spacing w:before="0" w:beforeAutospacing="0" w:after="0" w:afterAutospacing="0"/>
              <w:ind w:firstLine="318"/>
              <w:jc w:val="both"/>
              <w:rPr>
                <w:b/>
              </w:rPr>
            </w:pPr>
            <w:r w:rsidRPr="008266A3">
              <w:rPr>
                <w:b/>
              </w:rPr>
              <w:t xml:space="preserve">№ </w:t>
            </w:r>
            <w:proofErr w:type="gramStart"/>
            <w:r w:rsidRPr="008266A3">
              <w:rPr>
                <w:b/>
              </w:rPr>
              <w:t>п</w:t>
            </w:r>
            <w:proofErr w:type="gramEnd"/>
            <w:r w:rsidRPr="008266A3">
              <w:rPr>
                <w:b/>
              </w:rPr>
              <w:t>/п</w:t>
            </w:r>
          </w:p>
        </w:tc>
        <w:tc>
          <w:tcPr>
            <w:tcW w:w="5811" w:type="dxa"/>
          </w:tcPr>
          <w:p w:rsidR="00FE309E" w:rsidRPr="008266A3" w:rsidRDefault="00FE309E" w:rsidP="00EB6AA6">
            <w:pPr>
              <w:pStyle w:val="a4"/>
              <w:spacing w:before="0" w:beforeAutospacing="0" w:after="0" w:afterAutospacing="0"/>
              <w:ind w:firstLine="317"/>
              <w:jc w:val="both"/>
              <w:rPr>
                <w:b/>
              </w:rPr>
            </w:pPr>
            <w:r w:rsidRPr="008266A3">
              <w:rPr>
                <w:b/>
                <w:bCs/>
                <w:iCs/>
              </w:rPr>
              <w:t>Содержание</w:t>
            </w:r>
          </w:p>
        </w:tc>
        <w:tc>
          <w:tcPr>
            <w:tcW w:w="2659" w:type="dxa"/>
          </w:tcPr>
          <w:p w:rsidR="00FE309E" w:rsidRPr="008266A3" w:rsidRDefault="00FE309E" w:rsidP="00EB6AA6">
            <w:pPr>
              <w:pStyle w:val="a4"/>
              <w:spacing w:before="0" w:beforeAutospacing="0" w:after="0" w:afterAutospacing="0"/>
              <w:ind w:firstLine="318"/>
              <w:jc w:val="both"/>
              <w:rPr>
                <w:b/>
              </w:rPr>
            </w:pPr>
            <w:r w:rsidRPr="008266A3">
              <w:rPr>
                <w:b/>
              </w:rPr>
              <w:t>Ответственный</w:t>
            </w:r>
          </w:p>
        </w:tc>
      </w:tr>
      <w:tr w:rsidR="00FE309E" w:rsidRPr="00FE309E" w:rsidTr="00EB6AA6">
        <w:tc>
          <w:tcPr>
            <w:tcW w:w="993" w:type="dxa"/>
          </w:tcPr>
          <w:p w:rsidR="00FE309E" w:rsidRPr="00FE309E" w:rsidRDefault="00FE309E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 w:rsidRPr="00FE309E">
              <w:lastRenderedPageBreak/>
              <w:t>1</w:t>
            </w:r>
          </w:p>
        </w:tc>
        <w:tc>
          <w:tcPr>
            <w:tcW w:w="5811" w:type="dxa"/>
          </w:tcPr>
          <w:p w:rsidR="00FE309E" w:rsidRPr="00FE309E" w:rsidRDefault="00FE309E" w:rsidP="00EB6AA6">
            <w:pPr>
              <w:pStyle w:val="a4"/>
              <w:spacing w:before="0" w:beforeAutospacing="0" w:after="0" w:afterAutospacing="0"/>
              <w:ind w:firstLine="317"/>
              <w:jc w:val="both"/>
              <w:rPr>
                <w:bCs/>
                <w:iCs/>
              </w:rPr>
            </w:pPr>
            <w:r w:rsidRPr="00FE309E">
              <w:rPr>
                <w:bCs/>
                <w:iCs/>
              </w:rPr>
              <w:t>Информация для родителей на родительских собраниях по вопросам выбора учебных заведений и приобретения профессий</w:t>
            </w:r>
          </w:p>
        </w:tc>
        <w:tc>
          <w:tcPr>
            <w:tcW w:w="2659" w:type="dxa"/>
          </w:tcPr>
          <w:p w:rsidR="00FE309E" w:rsidRPr="00FE309E" w:rsidRDefault="00FE309E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t>Классные руководители</w:t>
            </w:r>
          </w:p>
        </w:tc>
      </w:tr>
      <w:tr w:rsidR="00FE309E" w:rsidRPr="00FE309E" w:rsidTr="00EB6AA6">
        <w:tc>
          <w:tcPr>
            <w:tcW w:w="993" w:type="dxa"/>
          </w:tcPr>
          <w:p w:rsidR="00FE309E" w:rsidRPr="00FE309E" w:rsidRDefault="00FE309E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t>2</w:t>
            </w:r>
          </w:p>
        </w:tc>
        <w:tc>
          <w:tcPr>
            <w:tcW w:w="5811" w:type="dxa"/>
          </w:tcPr>
          <w:p w:rsidR="00FE309E" w:rsidRPr="00FE309E" w:rsidRDefault="00FE309E" w:rsidP="00EB6AA6">
            <w:pPr>
              <w:pStyle w:val="a4"/>
              <w:spacing w:before="0" w:beforeAutospacing="0" w:after="0" w:afterAutospacing="0"/>
              <w:ind w:firstLine="31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Беседы психолога на родительском собрании и индивидуально</w:t>
            </w:r>
          </w:p>
        </w:tc>
        <w:tc>
          <w:tcPr>
            <w:tcW w:w="2659" w:type="dxa"/>
          </w:tcPr>
          <w:p w:rsidR="00FE309E" w:rsidRDefault="00FE309E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t>Педагог-психолог</w:t>
            </w:r>
          </w:p>
        </w:tc>
      </w:tr>
      <w:tr w:rsidR="00FE309E" w:rsidRPr="00FE309E" w:rsidTr="00EB6AA6">
        <w:tc>
          <w:tcPr>
            <w:tcW w:w="993" w:type="dxa"/>
          </w:tcPr>
          <w:p w:rsidR="00FE309E" w:rsidRDefault="00FE309E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t>3</w:t>
            </w:r>
          </w:p>
        </w:tc>
        <w:tc>
          <w:tcPr>
            <w:tcW w:w="5811" w:type="dxa"/>
          </w:tcPr>
          <w:p w:rsidR="00FE309E" w:rsidRDefault="00FE309E" w:rsidP="00EB6AA6">
            <w:pPr>
              <w:pStyle w:val="a4"/>
              <w:spacing w:before="0" w:beforeAutospacing="0" w:after="0" w:afterAutospacing="0"/>
              <w:ind w:firstLine="31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Анкетирование родителей по </w:t>
            </w:r>
            <w:proofErr w:type="spellStart"/>
            <w:r>
              <w:rPr>
                <w:bCs/>
                <w:iCs/>
              </w:rPr>
              <w:t>предпрофильной</w:t>
            </w:r>
            <w:proofErr w:type="spellEnd"/>
            <w:r>
              <w:rPr>
                <w:bCs/>
                <w:iCs/>
              </w:rPr>
              <w:t xml:space="preserve"> подготовке и выбору профессий детьми</w:t>
            </w:r>
          </w:p>
        </w:tc>
        <w:tc>
          <w:tcPr>
            <w:tcW w:w="2659" w:type="dxa"/>
          </w:tcPr>
          <w:p w:rsidR="00FE309E" w:rsidRDefault="00FE309E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t>Классные руководители</w:t>
            </w:r>
          </w:p>
        </w:tc>
      </w:tr>
      <w:tr w:rsidR="00FE309E" w:rsidRPr="00FE309E" w:rsidTr="00EB6AA6">
        <w:tc>
          <w:tcPr>
            <w:tcW w:w="993" w:type="dxa"/>
          </w:tcPr>
          <w:p w:rsidR="00FE309E" w:rsidRDefault="00FE309E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t>4</w:t>
            </w:r>
          </w:p>
        </w:tc>
        <w:tc>
          <w:tcPr>
            <w:tcW w:w="5811" w:type="dxa"/>
          </w:tcPr>
          <w:p w:rsidR="00FE309E" w:rsidRDefault="00FE309E" w:rsidP="00EB6AA6">
            <w:pPr>
              <w:pStyle w:val="a4"/>
              <w:spacing w:before="0" w:beforeAutospacing="0" w:after="0" w:afterAutospacing="0"/>
              <w:ind w:firstLine="31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Привлечение родителей к участию в классных часах по профориентации</w:t>
            </w:r>
          </w:p>
        </w:tc>
        <w:tc>
          <w:tcPr>
            <w:tcW w:w="2659" w:type="dxa"/>
          </w:tcPr>
          <w:p w:rsidR="00FE309E" w:rsidRDefault="00FE309E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t>Классные руководители</w:t>
            </w:r>
          </w:p>
        </w:tc>
      </w:tr>
      <w:tr w:rsidR="00FE309E" w:rsidRPr="00FE309E" w:rsidTr="00EB6AA6">
        <w:tc>
          <w:tcPr>
            <w:tcW w:w="993" w:type="dxa"/>
          </w:tcPr>
          <w:p w:rsidR="00FE309E" w:rsidRDefault="00FE309E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t>5</w:t>
            </w:r>
          </w:p>
        </w:tc>
        <w:tc>
          <w:tcPr>
            <w:tcW w:w="5811" w:type="dxa"/>
          </w:tcPr>
          <w:p w:rsidR="00FE309E" w:rsidRDefault="00FE309E" w:rsidP="00EB6AA6">
            <w:pPr>
              <w:pStyle w:val="a4"/>
              <w:spacing w:before="0" w:beforeAutospacing="0" w:after="0" w:afterAutospacing="0"/>
              <w:ind w:firstLine="317"/>
              <w:jc w:val="both"/>
              <w:rPr>
                <w:bCs/>
                <w:iCs/>
              </w:rPr>
            </w:pPr>
            <w:r>
              <w:t>П</w:t>
            </w:r>
            <w:r w:rsidRPr="00C86B5D">
              <w:t>омощь родителей в организации временного трудоустройства учащихся в каникулярное время</w:t>
            </w:r>
          </w:p>
        </w:tc>
        <w:tc>
          <w:tcPr>
            <w:tcW w:w="2659" w:type="dxa"/>
          </w:tcPr>
          <w:p w:rsidR="00FE309E" w:rsidRDefault="00FE309E" w:rsidP="00EB6AA6">
            <w:pPr>
              <w:pStyle w:val="a4"/>
              <w:spacing w:before="0" w:beforeAutospacing="0" w:after="0" w:afterAutospacing="0"/>
              <w:ind w:firstLine="318"/>
              <w:jc w:val="both"/>
            </w:pPr>
            <w:r>
              <w:t>Председатель общешкольного родительского комитета</w:t>
            </w:r>
          </w:p>
        </w:tc>
      </w:tr>
    </w:tbl>
    <w:p w:rsidR="000C4708" w:rsidRPr="00C86B5D" w:rsidRDefault="000C4708" w:rsidP="00EB6A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EB6AA6" w:rsidRDefault="00EB6AA6" w:rsidP="00EB6A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</w:rPr>
      </w:pPr>
    </w:p>
    <w:p w:rsidR="005A3715" w:rsidRDefault="005A3715" w:rsidP="00EB6A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</w:rPr>
      </w:pPr>
      <w:r w:rsidRPr="00DF3724">
        <w:rPr>
          <w:rFonts w:ascii="Times New Roman" w:hAnsi="Times New Roman" w:cs="Times New Roman"/>
          <w:b/>
          <w:bCs/>
          <w:iCs/>
        </w:rPr>
        <w:t>3</w:t>
      </w:r>
      <w:r w:rsidR="00DF3724">
        <w:rPr>
          <w:rFonts w:ascii="Times New Roman" w:hAnsi="Times New Roman" w:cs="Times New Roman"/>
          <w:b/>
          <w:bCs/>
          <w:iCs/>
        </w:rPr>
        <w:t>.2. Этапы реализации программы</w:t>
      </w:r>
    </w:p>
    <w:p w:rsidR="00EB6AA6" w:rsidRPr="00DF3724" w:rsidRDefault="00EB6AA6" w:rsidP="00EB6A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</w:rPr>
      </w:pPr>
    </w:p>
    <w:tbl>
      <w:tblPr>
        <w:tblStyle w:val="a5"/>
        <w:tblW w:w="9502" w:type="dxa"/>
        <w:tblLook w:val="04A0" w:firstRow="1" w:lastRow="0" w:firstColumn="1" w:lastColumn="0" w:noHBand="0" w:noVBand="1"/>
      </w:tblPr>
      <w:tblGrid>
        <w:gridCol w:w="419"/>
        <w:gridCol w:w="2693"/>
        <w:gridCol w:w="6379"/>
        <w:gridCol w:w="11"/>
      </w:tblGrid>
      <w:tr w:rsidR="009833A4" w:rsidRPr="00C86B5D" w:rsidTr="009833A4">
        <w:tc>
          <w:tcPr>
            <w:tcW w:w="419" w:type="dxa"/>
            <w:hideMark/>
          </w:tcPr>
          <w:p w:rsidR="009833A4" w:rsidRPr="009833A4" w:rsidRDefault="009833A4" w:rsidP="00EB6AA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9833A4" w:rsidRPr="009833A4" w:rsidRDefault="009833A4" w:rsidP="00EB6AA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  <w:gridSpan w:val="2"/>
          </w:tcPr>
          <w:p w:rsidR="009833A4" w:rsidRPr="009833A4" w:rsidRDefault="009833A4" w:rsidP="00EB6AA6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3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Этапы </w:t>
            </w:r>
            <w:proofErr w:type="spellStart"/>
            <w:r w:rsidRPr="009833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профориентационной</w:t>
            </w:r>
            <w:proofErr w:type="spellEnd"/>
            <w:r w:rsidRPr="009833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работы в школе</w:t>
            </w:r>
          </w:p>
          <w:p w:rsidR="009833A4" w:rsidRPr="00C86B5D" w:rsidRDefault="009833A4" w:rsidP="00EB6AA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33A4" w:rsidRPr="009833A4" w:rsidTr="009833A4">
        <w:trPr>
          <w:gridAfter w:val="1"/>
          <w:wAfter w:w="11" w:type="dxa"/>
        </w:trPr>
        <w:tc>
          <w:tcPr>
            <w:tcW w:w="419" w:type="dxa"/>
            <w:hideMark/>
          </w:tcPr>
          <w:p w:rsidR="009833A4" w:rsidRPr="009833A4" w:rsidRDefault="009833A4" w:rsidP="00EB6AA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693" w:type="dxa"/>
            <w:hideMark/>
          </w:tcPr>
          <w:p w:rsidR="009833A4" w:rsidRPr="009833A4" w:rsidRDefault="009833A4" w:rsidP="00EB6AA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A4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классы:</w:t>
            </w:r>
          </w:p>
        </w:tc>
        <w:tc>
          <w:tcPr>
            <w:tcW w:w="6379" w:type="dxa"/>
            <w:hideMark/>
          </w:tcPr>
          <w:p w:rsidR="009833A4" w:rsidRPr="009833A4" w:rsidRDefault="00530832" w:rsidP="00EB6AA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9833A4" w:rsidRPr="009833A4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у младших школьников ценностного отношения к труду, понимание его роли в жизни человека и в обществе; 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      </w:r>
            <w:proofErr w:type="gramEnd"/>
          </w:p>
          <w:p w:rsidR="009833A4" w:rsidRPr="009833A4" w:rsidRDefault="009833A4" w:rsidP="00EB6AA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3A4" w:rsidRPr="009833A4" w:rsidTr="009833A4">
        <w:trPr>
          <w:gridAfter w:val="1"/>
          <w:wAfter w:w="11" w:type="dxa"/>
        </w:trPr>
        <w:tc>
          <w:tcPr>
            <w:tcW w:w="419" w:type="dxa"/>
            <w:hideMark/>
          </w:tcPr>
          <w:p w:rsidR="009833A4" w:rsidRPr="009833A4" w:rsidRDefault="009833A4" w:rsidP="00EB6AA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693" w:type="dxa"/>
            <w:hideMark/>
          </w:tcPr>
          <w:p w:rsidR="009833A4" w:rsidRPr="009833A4" w:rsidRDefault="009833A4" w:rsidP="00EB6AA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A4">
              <w:rPr>
                <w:rFonts w:ascii="Times New Roman" w:eastAsia="Times New Roman" w:hAnsi="Times New Roman" w:cs="Times New Roman"/>
                <w:sz w:val="24"/>
                <w:szCs w:val="24"/>
              </w:rPr>
              <w:t>5-7 классы:</w:t>
            </w:r>
          </w:p>
        </w:tc>
        <w:tc>
          <w:tcPr>
            <w:tcW w:w="6379" w:type="dxa"/>
            <w:hideMark/>
          </w:tcPr>
          <w:p w:rsidR="009833A4" w:rsidRPr="009833A4" w:rsidRDefault="00530832" w:rsidP="00EB6AA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833A4" w:rsidRPr="009833A4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у 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5-7 классов</w:t>
            </w:r>
            <w:r w:rsidR="009833A4" w:rsidRPr="00983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личностного смысла в приобретении познавательного опыта и интереса к профессиональной деятельности; представления о собственных интересах и возможностях (формирование образа “Я”);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включение обучающихся в различные виды познавательной, трудовой, игровой, общественно полезной деятельности, в работу технических, художественных, спортивных кружков, секций, факультативов.</w:t>
            </w:r>
          </w:p>
          <w:p w:rsidR="009833A4" w:rsidRPr="009833A4" w:rsidRDefault="009833A4" w:rsidP="00EB6AA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3A4" w:rsidRPr="009833A4" w:rsidTr="009833A4">
        <w:trPr>
          <w:gridAfter w:val="1"/>
          <w:wAfter w:w="11" w:type="dxa"/>
        </w:trPr>
        <w:tc>
          <w:tcPr>
            <w:tcW w:w="419" w:type="dxa"/>
            <w:hideMark/>
          </w:tcPr>
          <w:p w:rsidR="009833A4" w:rsidRPr="009833A4" w:rsidRDefault="009833A4" w:rsidP="00EB6AA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693" w:type="dxa"/>
            <w:hideMark/>
          </w:tcPr>
          <w:p w:rsidR="009833A4" w:rsidRPr="009833A4" w:rsidRDefault="009833A4" w:rsidP="00EB6AA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A4">
              <w:rPr>
                <w:rFonts w:ascii="Times New Roman" w:eastAsia="Times New Roman" w:hAnsi="Times New Roman" w:cs="Times New Roman"/>
                <w:sz w:val="24"/>
                <w:szCs w:val="24"/>
              </w:rPr>
              <w:t>8-9 классы:</w:t>
            </w:r>
          </w:p>
        </w:tc>
        <w:tc>
          <w:tcPr>
            <w:tcW w:w="6379" w:type="dxa"/>
            <w:hideMark/>
          </w:tcPr>
          <w:p w:rsidR="009833A4" w:rsidRPr="009833A4" w:rsidRDefault="00530832" w:rsidP="00EB6AA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школьников 8-9 классов учитель или классный руководитель в процессе изучения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курсов и другой групповой и индивидуальной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профконсультационной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формирует профессиональное самосознание: личностный смысл выбора конкретной профессии, умение соотносить цели выбора будущей сферы деятельности со своими идеалами, представлениями о ценностях и реальными возможностями.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знакомят с правилами выбора профессии, потребностями и перспективами развития рынка труда и профессии, вооружают умениями адекватно оценивать личностные возможности в соответствии с требованиями избираемой профессии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специальности.</w:t>
            </w:r>
          </w:p>
          <w:p w:rsidR="009833A4" w:rsidRPr="009833A4" w:rsidRDefault="009833A4" w:rsidP="00EB6AA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3A4" w:rsidRPr="009833A4" w:rsidTr="009833A4">
        <w:trPr>
          <w:gridAfter w:val="1"/>
          <w:wAfter w:w="11" w:type="dxa"/>
        </w:trPr>
        <w:tc>
          <w:tcPr>
            <w:tcW w:w="419" w:type="dxa"/>
            <w:hideMark/>
          </w:tcPr>
          <w:p w:rsidR="009833A4" w:rsidRPr="009833A4" w:rsidRDefault="009833A4" w:rsidP="00EB6AA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3" w:type="dxa"/>
            <w:hideMark/>
          </w:tcPr>
          <w:p w:rsidR="009833A4" w:rsidRPr="009833A4" w:rsidRDefault="009833A4" w:rsidP="00EB6AA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A4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классы:</w:t>
            </w:r>
          </w:p>
        </w:tc>
        <w:tc>
          <w:tcPr>
            <w:tcW w:w="6379" w:type="dxa"/>
            <w:hideMark/>
          </w:tcPr>
          <w:p w:rsidR="009833A4" w:rsidRPr="009833A4" w:rsidRDefault="00DF3724" w:rsidP="00EB6AA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10-11 классов на основе предшествующих этапов обучения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проводится на базе изучения учебных предметов и элективных курсов по различным предметам. Серьёзное внимание уделяется формированию профессионально важных качеств личности в избираемом виде труда, самоподготовке к нему, коррекции профессиональных планов</w:t>
            </w:r>
          </w:p>
        </w:tc>
      </w:tr>
    </w:tbl>
    <w:p w:rsidR="00DF3724" w:rsidRDefault="00DF3724" w:rsidP="00EB6A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F57D6" w:rsidRDefault="00DF3724" w:rsidP="00EB6A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Профориентационная</w:t>
      </w:r>
      <w:proofErr w:type="spellEnd"/>
      <w:r>
        <w:rPr>
          <w:rFonts w:ascii="Times New Roman" w:hAnsi="Times New Roman" w:cs="Times New Roman"/>
        </w:rPr>
        <w:t xml:space="preserve"> работа, проведенная на каждом возрастном этапе, должна способствовать формированию у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:</w:t>
      </w:r>
    </w:p>
    <w:p w:rsidR="00DF3724" w:rsidRDefault="00DF3724" w:rsidP="00EB6AA6">
      <w:pPr>
        <w:pStyle w:val="a3"/>
        <w:numPr>
          <w:ilvl w:val="0"/>
          <w:numId w:val="7"/>
        </w:numPr>
        <w:ind w:left="0" w:firstLine="709"/>
        <w:jc w:val="both"/>
      </w:pPr>
      <w:r>
        <w:t>К окончанию 8 класса – готовности к выбору профиля обучения;</w:t>
      </w:r>
    </w:p>
    <w:p w:rsidR="00DF3724" w:rsidRDefault="00DF3724" w:rsidP="00EB6AA6">
      <w:pPr>
        <w:pStyle w:val="a3"/>
        <w:numPr>
          <w:ilvl w:val="0"/>
          <w:numId w:val="7"/>
        </w:numPr>
        <w:ind w:left="0" w:firstLine="709"/>
        <w:jc w:val="both"/>
      </w:pPr>
      <w:r>
        <w:t>К окончанию 9 класса – к обоснованному выбору пути получения общего полного образования, профессии, которой будут овладевать в профессиональных учебных заведениях начального или среднего профессионального образования;</w:t>
      </w:r>
    </w:p>
    <w:p w:rsidR="00DF3724" w:rsidRDefault="00DF3724" w:rsidP="00EB6AA6">
      <w:pPr>
        <w:pStyle w:val="a3"/>
        <w:numPr>
          <w:ilvl w:val="0"/>
          <w:numId w:val="7"/>
        </w:numPr>
        <w:ind w:left="0" w:firstLine="709"/>
        <w:jc w:val="both"/>
      </w:pPr>
      <w:r>
        <w:t>К окончанию 11 класса – к сознательному выбору пути продолжения образования или места работы</w:t>
      </w:r>
      <w:r w:rsidR="004B33EF">
        <w:t>.</w:t>
      </w:r>
    </w:p>
    <w:p w:rsidR="004B33EF" w:rsidRDefault="004B33EF" w:rsidP="004B33EF">
      <w:pPr>
        <w:jc w:val="both"/>
      </w:pPr>
    </w:p>
    <w:p w:rsidR="004B33EF" w:rsidRDefault="004B33EF" w:rsidP="004B33EF">
      <w:pPr>
        <w:jc w:val="both"/>
      </w:pPr>
    </w:p>
    <w:p w:rsidR="004B33EF" w:rsidRDefault="004B33EF" w:rsidP="004B33EF">
      <w:pPr>
        <w:jc w:val="both"/>
      </w:pPr>
    </w:p>
    <w:p w:rsidR="004B33EF" w:rsidRDefault="004B33EF" w:rsidP="004B33EF">
      <w:pPr>
        <w:jc w:val="both"/>
      </w:pPr>
    </w:p>
    <w:p w:rsidR="004B33EF" w:rsidRDefault="004B33EF" w:rsidP="004B33EF">
      <w:pPr>
        <w:jc w:val="both"/>
      </w:pPr>
    </w:p>
    <w:p w:rsidR="004B33EF" w:rsidRDefault="004B33EF" w:rsidP="004B33EF">
      <w:pPr>
        <w:jc w:val="both"/>
      </w:pPr>
    </w:p>
    <w:p w:rsidR="004B33EF" w:rsidRDefault="004B33EF" w:rsidP="004B33EF">
      <w:pPr>
        <w:jc w:val="both"/>
      </w:pPr>
    </w:p>
    <w:p w:rsidR="004B33EF" w:rsidRDefault="004B33EF" w:rsidP="004B33EF">
      <w:pPr>
        <w:jc w:val="both"/>
      </w:pPr>
    </w:p>
    <w:p w:rsidR="004B33EF" w:rsidRDefault="004B33EF" w:rsidP="004B33EF">
      <w:pPr>
        <w:jc w:val="both"/>
      </w:pPr>
    </w:p>
    <w:p w:rsidR="004B33EF" w:rsidRDefault="004B33EF" w:rsidP="004B33EF">
      <w:pPr>
        <w:jc w:val="both"/>
      </w:pPr>
    </w:p>
    <w:p w:rsidR="004B33EF" w:rsidRDefault="004B33EF" w:rsidP="004B33EF">
      <w:pPr>
        <w:jc w:val="both"/>
      </w:pPr>
    </w:p>
    <w:p w:rsidR="004B33EF" w:rsidRDefault="004B33EF" w:rsidP="004B33EF">
      <w:pPr>
        <w:jc w:val="both"/>
      </w:pPr>
    </w:p>
    <w:p w:rsidR="004B33EF" w:rsidRDefault="004B33EF" w:rsidP="004B33EF">
      <w:pPr>
        <w:jc w:val="both"/>
      </w:pPr>
    </w:p>
    <w:p w:rsidR="004B33EF" w:rsidRDefault="004B33EF" w:rsidP="004B33EF">
      <w:pPr>
        <w:jc w:val="both"/>
      </w:pPr>
    </w:p>
    <w:p w:rsidR="004B33EF" w:rsidRDefault="004B33EF" w:rsidP="004B33EF">
      <w:pPr>
        <w:jc w:val="both"/>
      </w:pPr>
    </w:p>
    <w:p w:rsidR="004B33EF" w:rsidRDefault="004B33EF" w:rsidP="004B33EF">
      <w:pPr>
        <w:jc w:val="both"/>
      </w:pPr>
    </w:p>
    <w:p w:rsidR="004B33EF" w:rsidRDefault="004B33EF" w:rsidP="004B33EF">
      <w:pPr>
        <w:jc w:val="both"/>
      </w:pPr>
    </w:p>
    <w:p w:rsidR="00F114A2" w:rsidRDefault="00F114A2" w:rsidP="004B33EF">
      <w:pPr>
        <w:jc w:val="both"/>
      </w:pPr>
    </w:p>
    <w:p w:rsidR="004B33EF" w:rsidRPr="00290EDF" w:rsidRDefault="004B33EF" w:rsidP="00290EDF">
      <w:pPr>
        <w:jc w:val="center"/>
        <w:rPr>
          <w:rFonts w:ascii="Times New Roman" w:hAnsi="Times New Roman" w:cs="Times New Roman"/>
          <w:b/>
          <w:sz w:val="24"/>
        </w:rPr>
      </w:pPr>
      <w:r w:rsidRPr="00290EDF">
        <w:rPr>
          <w:rFonts w:ascii="Times New Roman" w:hAnsi="Times New Roman" w:cs="Times New Roman"/>
          <w:b/>
          <w:sz w:val="24"/>
        </w:rPr>
        <w:lastRenderedPageBreak/>
        <w:t>СПИСОК ЛИТЕРАТУРЫ</w:t>
      </w:r>
    </w:p>
    <w:p w:rsidR="00290EDF" w:rsidRPr="00DF6E6C" w:rsidRDefault="00290EDF" w:rsidP="00DF6E6C">
      <w:pPr>
        <w:pStyle w:val="a3"/>
        <w:numPr>
          <w:ilvl w:val="0"/>
          <w:numId w:val="8"/>
        </w:numPr>
        <w:jc w:val="both"/>
      </w:pPr>
      <w:r w:rsidRPr="00DF6E6C">
        <w:t xml:space="preserve">«Как выбрать профессию? Секреты выбора профессии?»: </w:t>
      </w:r>
      <w:hyperlink r:id="rId9" w:history="1">
        <w:r w:rsidRPr="00DF6E6C">
          <w:t>http://www.find-job.ru/profession</w:t>
        </w:r>
      </w:hyperlink>
      <w:r w:rsidRPr="00DF6E6C">
        <w:t>;   </w:t>
      </w:r>
      <w:hyperlink r:id="rId10" w:history="1">
        <w:r w:rsidRPr="00DF6E6C">
          <w:t>http://www.find-job.ru/secret</w:t>
        </w:r>
      </w:hyperlink>
    </w:p>
    <w:p w:rsidR="00290EDF" w:rsidRPr="00DF6E6C" w:rsidRDefault="00290EDF" w:rsidP="00DF6E6C">
      <w:pPr>
        <w:pStyle w:val="a3"/>
        <w:numPr>
          <w:ilvl w:val="0"/>
          <w:numId w:val="8"/>
        </w:numPr>
        <w:jc w:val="both"/>
      </w:pPr>
      <w:r w:rsidRPr="00DF6E6C">
        <w:t xml:space="preserve">«Московская Международная Высшая школа бизнеса» Самые высокооплачиваемые профессии: </w:t>
      </w:r>
      <w:hyperlink r:id="rId11" w:history="1">
        <w:r w:rsidRPr="00DF6E6C">
          <w:t>http://www.mirbis.ru/rus/best</w:t>
        </w:r>
      </w:hyperlink>
      <w:r w:rsidRPr="00DF6E6C">
        <w:t xml:space="preserve"> </w:t>
      </w:r>
    </w:p>
    <w:p w:rsidR="00290EDF" w:rsidRPr="00DF6E6C" w:rsidRDefault="00290EDF" w:rsidP="00DF6E6C">
      <w:pPr>
        <w:pStyle w:val="a3"/>
        <w:numPr>
          <w:ilvl w:val="0"/>
          <w:numId w:val="8"/>
        </w:numPr>
        <w:jc w:val="both"/>
        <w:rPr>
          <w:u w:val="single"/>
        </w:rPr>
      </w:pPr>
      <w:r w:rsidRPr="00DF6E6C">
        <w:t xml:space="preserve">«Профориентация: кем стать»: </w:t>
      </w:r>
      <w:hyperlink r:id="rId12" w:history="1">
        <w:r w:rsidRPr="00DF6E6C">
          <w:t>http://www.ht.ru/prof/</w:t>
        </w:r>
      </w:hyperlink>
    </w:p>
    <w:p w:rsidR="00290EDF" w:rsidRPr="00DF6E6C" w:rsidRDefault="00290EDF" w:rsidP="00DF6E6C">
      <w:pPr>
        <w:pStyle w:val="a3"/>
        <w:numPr>
          <w:ilvl w:val="0"/>
          <w:numId w:val="8"/>
        </w:numPr>
        <w:jc w:val="both"/>
      </w:pPr>
      <w:r w:rsidRPr="00DF6E6C">
        <w:t xml:space="preserve">«РБК. Рейтинг»: </w:t>
      </w:r>
      <w:hyperlink r:id="rId13" w:history="1">
        <w:r w:rsidRPr="00DF6E6C">
          <w:t>http://rating.rbc.ru/article.shtml</w:t>
        </w:r>
      </w:hyperlink>
    </w:p>
    <w:p w:rsidR="00290EDF" w:rsidRPr="00DF6E6C" w:rsidRDefault="00290EDF" w:rsidP="00DF6E6C">
      <w:pPr>
        <w:pStyle w:val="a3"/>
        <w:numPr>
          <w:ilvl w:val="0"/>
          <w:numId w:val="8"/>
        </w:numPr>
        <w:jc w:val="both"/>
      </w:pPr>
      <w:r w:rsidRPr="00DF6E6C">
        <w:t xml:space="preserve">Должностные инструкции: </w:t>
      </w:r>
      <w:hyperlink r:id="rId14" w:history="1">
        <w:r w:rsidRPr="00DF6E6C">
          <w:t>http://www.find-job.ru/instruction</w:t>
        </w:r>
      </w:hyperlink>
      <w:r w:rsidRPr="00DF6E6C">
        <w:t xml:space="preserve"> </w:t>
      </w:r>
    </w:p>
    <w:p w:rsidR="00290EDF" w:rsidRPr="00DF6E6C" w:rsidRDefault="00290EDF" w:rsidP="00DF6E6C">
      <w:pPr>
        <w:pStyle w:val="a3"/>
        <w:numPr>
          <w:ilvl w:val="0"/>
          <w:numId w:val="8"/>
        </w:numPr>
        <w:jc w:val="both"/>
      </w:pPr>
      <w:r w:rsidRPr="00DF6E6C">
        <w:t>Классные часы по профориентации школьников, Москва 2016</w:t>
      </w:r>
    </w:p>
    <w:p w:rsidR="00290EDF" w:rsidRPr="00DF6E6C" w:rsidRDefault="00290EDF" w:rsidP="00DF6E6C">
      <w:pPr>
        <w:pStyle w:val="a3"/>
        <w:numPr>
          <w:ilvl w:val="0"/>
          <w:numId w:val="8"/>
        </w:numPr>
        <w:jc w:val="both"/>
      </w:pPr>
      <w:r w:rsidRPr="00DF6E6C">
        <w:t xml:space="preserve">Концепция организации </w:t>
      </w:r>
      <w:proofErr w:type="spellStart"/>
      <w:r w:rsidRPr="00DF6E6C">
        <w:t>профориентационной</w:t>
      </w:r>
      <w:proofErr w:type="spellEnd"/>
      <w:r w:rsidRPr="00DF6E6C">
        <w:t xml:space="preserve"> работы с </w:t>
      </w:r>
      <w:proofErr w:type="gramStart"/>
      <w:r w:rsidRPr="00DF6E6C">
        <w:t>обучающимися</w:t>
      </w:r>
      <w:proofErr w:type="gramEnd"/>
      <w:r w:rsidRPr="00DF6E6C">
        <w:t xml:space="preserve"> в образовательных учреждениях, находящихся  на территории Калужской области, Калуга 2017</w:t>
      </w:r>
    </w:p>
    <w:p w:rsidR="00290EDF" w:rsidRPr="00DF6E6C" w:rsidRDefault="00290EDF" w:rsidP="00DF6E6C">
      <w:pPr>
        <w:pStyle w:val="a3"/>
        <w:numPr>
          <w:ilvl w:val="0"/>
          <w:numId w:val="8"/>
        </w:numPr>
        <w:jc w:val="both"/>
      </w:pPr>
      <w:proofErr w:type="spellStart"/>
      <w:r w:rsidRPr="00DF6E6C">
        <w:t>Профессиограммы</w:t>
      </w:r>
      <w:proofErr w:type="spellEnd"/>
      <w:r w:rsidRPr="00DF6E6C">
        <w:t xml:space="preserve">: </w:t>
      </w:r>
      <w:hyperlink r:id="rId15" w:history="1">
        <w:r w:rsidRPr="00DF6E6C">
          <w:t>http://azps.ru/porientation/indexpg</w:t>
        </w:r>
      </w:hyperlink>
      <w:r w:rsidRPr="00DF6E6C">
        <w:t xml:space="preserve">. </w:t>
      </w:r>
    </w:p>
    <w:p w:rsidR="00290EDF" w:rsidRPr="00DF6E6C" w:rsidRDefault="00290EDF" w:rsidP="00DF6E6C">
      <w:pPr>
        <w:pStyle w:val="a3"/>
        <w:numPr>
          <w:ilvl w:val="0"/>
          <w:numId w:val="8"/>
        </w:numPr>
        <w:jc w:val="both"/>
      </w:pPr>
      <w:r w:rsidRPr="00DF6E6C">
        <w:t xml:space="preserve">Справочник «Учись, работай, живи в Калужской области» </w:t>
      </w:r>
      <w:hyperlink r:id="rId16" w:history="1">
        <w:r w:rsidRPr="00DF6E6C">
          <w:rPr>
            <w:rStyle w:val="a6"/>
            <w:color w:val="auto"/>
            <w:u w:val="none"/>
          </w:rPr>
          <w:t>http://profi40.ru/</w:t>
        </w:r>
      </w:hyperlink>
    </w:p>
    <w:p w:rsidR="00290EDF" w:rsidRPr="00DF6E6C" w:rsidRDefault="00290EDF" w:rsidP="00DF6E6C">
      <w:pPr>
        <w:pStyle w:val="a3"/>
        <w:numPr>
          <w:ilvl w:val="0"/>
          <w:numId w:val="8"/>
        </w:numPr>
        <w:jc w:val="both"/>
      </w:pPr>
      <w:r w:rsidRPr="00DF6E6C">
        <w:t xml:space="preserve">Справочник профессий: </w:t>
      </w:r>
      <w:hyperlink r:id="rId17" w:history="1">
        <w:r w:rsidRPr="00DF6E6C">
          <w:t>http://www.e-ecutive.ru/professions/</w:t>
        </w:r>
      </w:hyperlink>
      <w:r w:rsidRPr="00DF6E6C">
        <w:t xml:space="preserve"> </w:t>
      </w:r>
    </w:p>
    <w:p w:rsidR="00290EDF" w:rsidRPr="004B33EF" w:rsidRDefault="00290EDF" w:rsidP="004B33E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290EDF" w:rsidRPr="004B33EF" w:rsidSect="006D2B9F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890" w:rsidRDefault="00B61890" w:rsidP="006D2B9F">
      <w:pPr>
        <w:spacing w:after="0" w:line="240" w:lineRule="auto"/>
      </w:pPr>
      <w:r>
        <w:separator/>
      </w:r>
    </w:p>
  </w:endnote>
  <w:endnote w:type="continuationSeparator" w:id="0">
    <w:p w:rsidR="00B61890" w:rsidRDefault="00B61890" w:rsidP="006D2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9391"/>
      <w:docPartObj>
        <w:docPartGallery w:val="Page Numbers (Bottom of Page)"/>
        <w:docPartUnique/>
      </w:docPartObj>
    </w:sdtPr>
    <w:sdtEndPr/>
    <w:sdtContent>
      <w:p w:rsidR="006D2B9F" w:rsidRDefault="00D65D3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3B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D2B9F" w:rsidRDefault="006D2B9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890" w:rsidRDefault="00B61890" w:rsidP="006D2B9F">
      <w:pPr>
        <w:spacing w:after="0" w:line="240" w:lineRule="auto"/>
      </w:pPr>
      <w:r>
        <w:separator/>
      </w:r>
    </w:p>
  </w:footnote>
  <w:footnote w:type="continuationSeparator" w:id="0">
    <w:p w:rsidR="00B61890" w:rsidRDefault="00B61890" w:rsidP="006D2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A6D"/>
    <w:multiLevelType w:val="hybridMultilevel"/>
    <w:tmpl w:val="BA2EEF6E"/>
    <w:lvl w:ilvl="0" w:tplc="DD466B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EAAE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2CEB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D640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08AA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2E76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D45A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BC79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0E7B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5091ECF"/>
    <w:multiLevelType w:val="multilevel"/>
    <w:tmpl w:val="476E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02A07"/>
    <w:multiLevelType w:val="hybridMultilevel"/>
    <w:tmpl w:val="02F26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C0734"/>
    <w:multiLevelType w:val="hybridMultilevel"/>
    <w:tmpl w:val="05AAA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825495"/>
    <w:multiLevelType w:val="multilevel"/>
    <w:tmpl w:val="20EA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1278F8"/>
    <w:multiLevelType w:val="multilevel"/>
    <w:tmpl w:val="06B0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A512D8"/>
    <w:multiLevelType w:val="hybridMultilevel"/>
    <w:tmpl w:val="1A4E6CC8"/>
    <w:lvl w:ilvl="0" w:tplc="AC04AD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C89E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3426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041D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4C9F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461D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5290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DE87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F867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5035121"/>
    <w:multiLevelType w:val="hybridMultilevel"/>
    <w:tmpl w:val="39D89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15"/>
    <w:rsid w:val="00072CF6"/>
    <w:rsid w:val="000C16CC"/>
    <w:rsid w:val="000C4708"/>
    <w:rsid w:val="001513BE"/>
    <w:rsid w:val="0024785B"/>
    <w:rsid w:val="00251D81"/>
    <w:rsid w:val="0028540C"/>
    <w:rsid w:val="00290EDF"/>
    <w:rsid w:val="004239C4"/>
    <w:rsid w:val="004B33EF"/>
    <w:rsid w:val="004F57D6"/>
    <w:rsid w:val="00530832"/>
    <w:rsid w:val="00576C38"/>
    <w:rsid w:val="005A3715"/>
    <w:rsid w:val="0065197D"/>
    <w:rsid w:val="006D2B9F"/>
    <w:rsid w:val="007D0ABF"/>
    <w:rsid w:val="008266A3"/>
    <w:rsid w:val="00855CE5"/>
    <w:rsid w:val="008A59A4"/>
    <w:rsid w:val="008E4872"/>
    <w:rsid w:val="00952606"/>
    <w:rsid w:val="00973EC5"/>
    <w:rsid w:val="009833A4"/>
    <w:rsid w:val="00A30D34"/>
    <w:rsid w:val="00A54E6A"/>
    <w:rsid w:val="00AA46E9"/>
    <w:rsid w:val="00AD1A83"/>
    <w:rsid w:val="00AE769A"/>
    <w:rsid w:val="00B61890"/>
    <w:rsid w:val="00BA126E"/>
    <w:rsid w:val="00BA1922"/>
    <w:rsid w:val="00C86B5D"/>
    <w:rsid w:val="00D179EF"/>
    <w:rsid w:val="00D65D30"/>
    <w:rsid w:val="00DE6E01"/>
    <w:rsid w:val="00DF3724"/>
    <w:rsid w:val="00DF6E6C"/>
    <w:rsid w:val="00E021E0"/>
    <w:rsid w:val="00EB0B93"/>
    <w:rsid w:val="00EB6AA6"/>
    <w:rsid w:val="00ED6021"/>
    <w:rsid w:val="00F114A2"/>
    <w:rsid w:val="00F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7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A3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833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290ED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D2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D2B9F"/>
  </w:style>
  <w:style w:type="paragraph" w:styleId="a9">
    <w:name w:val="footer"/>
    <w:basedOn w:val="a"/>
    <w:link w:val="aa"/>
    <w:uiPriority w:val="99"/>
    <w:unhideWhenUsed/>
    <w:rsid w:val="006D2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2B9F"/>
  </w:style>
  <w:style w:type="paragraph" w:styleId="ab">
    <w:name w:val="Balloon Text"/>
    <w:basedOn w:val="a"/>
    <w:link w:val="ac"/>
    <w:uiPriority w:val="99"/>
    <w:semiHidden/>
    <w:unhideWhenUsed/>
    <w:rsid w:val="0025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1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7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A3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833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290ED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D2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D2B9F"/>
  </w:style>
  <w:style w:type="paragraph" w:styleId="a9">
    <w:name w:val="footer"/>
    <w:basedOn w:val="a"/>
    <w:link w:val="aa"/>
    <w:uiPriority w:val="99"/>
    <w:unhideWhenUsed/>
    <w:rsid w:val="006D2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2B9F"/>
  </w:style>
  <w:style w:type="paragraph" w:styleId="ab">
    <w:name w:val="Balloon Text"/>
    <w:basedOn w:val="a"/>
    <w:link w:val="ac"/>
    <w:uiPriority w:val="99"/>
    <w:semiHidden/>
    <w:unhideWhenUsed/>
    <w:rsid w:val="0025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1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873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525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283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5037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81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51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002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46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261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596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342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899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71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ating.rbc.ru/article.s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t.ru/prof/" TargetMode="External"/><Relationship Id="rId17" Type="http://schemas.openxmlformats.org/officeDocument/2006/relationships/hyperlink" Target="http://www.e-ecutive.ru/professio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ofi40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rbis.ru/rus/bes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zps.ru/porientation/indexpg" TargetMode="External"/><Relationship Id="rId10" Type="http://schemas.openxmlformats.org/officeDocument/2006/relationships/hyperlink" Target="http://www.find-job.ru/secre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ind-job.ru/profession" TargetMode="External"/><Relationship Id="rId14" Type="http://schemas.openxmlformats.org/officeDocument/2006/relationships/hyperlink" Target="http://www.find-job.ru/instr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45EE6-41CE-4DEE-AFAD-F014D1022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</cp:lastModifiedBy>
  <cp:revision>4</cp:revision>
  <dcterms:created xsi:type="dcterms:W3CDTF">2022-09-21T13:37:00Z</dcterms:created>
  <dcterms:modified xsi:type="dcterms:W3CDTF">2024-11-11T20:47:00Z</dcterms:modified>
</cp:coreProperties>
</file>