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5" w:type="dxa"/>
        <w:tblInd w:w="-766" w:type="dxa"/>
        <w:tblLook w:val="04A0" w:firstRow="1" w:lastRow="0" w:firstColumn="1" w:lastColumn="0" w:noHBand="0" w:noVBand="1"/>
      </w:tblPr>
      <w:tblGrid>
        <w:gridCol w:w="4985"/>
        <w:gridCol w:w="5670"/>
      </w:tblGrid>
      <w:tr w:rsidR="00D244A4" w:rsidRPr="00D4479D" w:rsidTr="00D3782E">
        <w:trPr>
          <w:trHeight w:val="1978"/>
        </w:trPr>
        <w:tc>
          <w:tcPr>
            <w:tcW w:w="4985" w:type="dxa"/>
          </w:tcPr>
          <w:p w:rsidR="00D244A4" w:rsidRPr="00321B78" w:rsidRDefault="00D244A4" w:rsidP="00D3782E">
            <w:pPr>
              <w:spacing w:line="0" w:lineRule="atLeast"/>
              <w:rPr>
                <w:rFonts w:ascii="Times New Roman" w:eastAsia="Calibri" w:hAnsi="Times New Roman" w:cs="Times New Roman"/>
              </w:rPr>
            </w:pPr>
            <w:proofErr w:type="gramStart"/>
            <w:r w:rsidRPr="00321B78">
              <w:rPr>
                <w:rFonts w:ascii="Times New Roman" w:hAnsi="Times New Roman" w:cs="Times New Roman"/>
              </w:rPr>
              <w:t>ПРИНЯТА</w:t>
            </w:r>
            <w:proofErr w:type="gramEnd"/>
            <w:r w:rsidRPr="00321B78">
              <w:rPr>
                <w:rFonts w:ascii="Times New Roman" w:hAnsi="Times New Roman" w:cs="Times New Roman"/>
              </w:rPr>
              <w:t xml:space="preserve"> </w:t>
            </w:r>
          </w:p>
          <w:p w:rsidR="00D244A4" w:rsidRPr="00321B78" w:rsidRDefault="00D244A4" w:rsidP="00D3782E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D244A4" w:rsidRPr="00321B78" w:rsidRDefault="00D244A4" w:rsidP="00D3782E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>Протокол от «</w:t>
            </w:r>
            <w:r w:rsidRPr="00321B78">
              <w:rPr>
                <w:rFonts w:ascii="Times New Roman" w:hAnsi="Times New Roman" w:cs="Times New Roman"/>
                <w:u w:val="single"/>
              </w:rPr>
              <w:t>28</w:t>
            </w:r>
            <w:r w:rsidRPr="00321B78">
              <w:rPr>
                <w:rFonts w:ascii="Times New Roman" w:hAnsi="Times New Roman" w:cs="Times New Roman"/>
              </w:rPr>
              <w:t xml:space="preserve">» </w:t>
            </w:r>
            <w:r w:rsidRPr="00321B78">
              <w:rPr>
                <w:rFonts w:ascii="Times New Roman" w:hAnsi="Times New Roman" w:cs="Times New Roman"/>
                <w:u w:val="single"/>
              </w:rPr>
              <w:t xml:space="preserve">августа </w:t>
            </w:r>
            <w:r w:rsidRPr="00321B78">
              <w:rPr>
                <w:rFonts w:ascii="Times New Roman" w:hAnsi="Times New Roman" w:cs="Times New Roman"/>
              </w:rPr>
              <w:t xml:space="preserve">2020 г. № 1      </w:t>
            </w:r>
          </w:p>
          <w:p w:rsidR="00D244A4" w:rsidRPr="00321B78" w:rsidRDefault="00D244A4" w:rsidP="00D3782E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  <w:p w:rsidR="00D244A4" w:rsidRPr="00321B78" w:rsidRDefault="00D244A4" w:rsidP="00D3782E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 xml:space="preserve">                                                               </w:t>
            </w:r>
          </w:p>
          <w:p w:rsidR="00D244A4" w:rsidRPr="00321B78" w:rsidRDefault="00D244A4" w:rsidP="00D3782E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D244A4" w:rsidRPr="00321B78" w:rsidRDefault="00D244A4" w:rsidP="00D3782E">
            <w:pPr>
              <w:spacing w:line="0" w:lineRule="atLeast"/>
              <w:jc w:val="right"/>
              <w:rPr>
                <w:rFonts w:ascii="Times New Roman" w:eastAsia="Calibri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 xml:space="preserve">Приложение № 1 к Основной образовательной программе основного общего образования (5-9 классы) МКОУ «СОШ» </w:t>
            </w:r>
            <w:proofErr w:type="spellStart"/>
            <w:r w:rsidRPr="00321B78">
              <w:rPr>
                <w:rFonts w:ascii="Times New Roman" w:hAnsi="Times New Roman" w:cs="Times New Roman"/>
              </w:rPr>
              <w:t>с</w:t>
            </w:r>
            <w:proofErr w:type="gramStart"/>
            <w:r w:rsidRPr="00321B78">
              <w:rPr>
                <w:rFonts w:ascii="Times New Roman" w:hAnsi="Times New Roman" w:cs="Times New Roman"/>
              </w:rPr>
              <w:t>.М</w:t>
            </w:r>
            <w:proofErr w:type="gramEnd"/>
            <w:r w:rsidRPr="00321B78">
              <w:rPr>
                <w:rFonts w:ascii="Times New Roman" w:hAnsi="Times New Roman" w:cs="Times New Roman"/>
              </w:rPr>
              <w:t>уромцево</w:t>
            </w:r>
            <w:proofErr w:type="spellEnd"/>
            <w:r w:rsidRPr="00321B78">
              <w:rPr>
                <w:rFonts w:ascii="Times New Roman" w:hAnsi="Times New Roman" w:cs="Times New Roman"/>
              </w:rPr>
              <w:t xml:space="preserve">, утверждённой приказом директора школы </w:t>
            </w:r>
          </w:p>
          <w:p w:rsidR="00D244A4" w:rsidRPr="00321B78" w:rsidRDefault="00D244A4" w:rsidP="00D3782E">
            <w:pPr>
              <w:spacing w:line="0" w:lineRule="atLeast"/>
              <w:jc w:val="right"/>
              <w:rPr>
                <w:rFonts w:ascii="Times New Roman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>от  28  августа 2020 года №</w:t>
            </w:r>
            <w:r>
              <w:rPr>
                <w:rFonts w:ascii="Times New Roman" w:hAnsi="Times New Roman" w:cs="Times New Roman"/>
              </w:rPr>
              <w:t xml:space="preserve"> 54</w:t>
            </w:r>
            <w:r w:rsidRPr="00321B78">
              <w:rPr>
                <w:rFonts w:ascii="Times New Roman" w:hAnsi="Times New Roman" w:cs="Times New Roman"/>
              </w:rPr>
              <w:t xml:space="preserve">      </w:t>
            </w:r>
          </w:p>
          <w:p w:rsidR="00D244A4" w:rsidRPr="00321B78" w:rsidRDefault="00D244A4" w:rsidP="00D3782E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D244A4" w:rsidRPr="00321B78" w:rsidRDefault="00D244A4" w:rsidP="00D3782E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AAF" w:rsidRDefault="00C05AAF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44A4" w:rsidRDefault="00D244A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AAF" w:rsidRPr="001C0E92" w:rsidRDefault="00C05AAF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836D5">
        <w:rPr>
          <w:rFonts w:ascii="Times New Roman" w:hAnsi="Times New Roman" w:cs="Times New Roman"/>
          <w:b/>
          <w:sz w:val="24"/>
          <w:szCs w:val="24"/>
        </w:rPr>
        <w:t>информатике</w:t>
      </w:r>
    </w:p>
    <w:p w:rsidR="000E3B14" w:rsidRPr="001C0E92" w:rsidRDefault="00D244A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D836D5">
        <w:rPr>
          <w:rFonts w:ascii="Times New Roman" w:hAnsi="Times New Roman" w:cs="Times New Roman"/>
          <w:b/>
          <w:sz w:val="24"/>
          <w:szCs w:val="24"/>
        </w:rPr>
        <w:t>7-9</w:t>
      </w:r>
      <w:r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36D5" w:rsidRDefault="00D836D5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836D5" w:rsidRDefault="00D836D5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05AAF" w:rsidRDefault="00C05AAF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05AAF" w:rsidRDefault="00C05AAF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05AAF" w:rsidRDefault="00C05AAF" w:rsidP="003A0AE8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0E3B14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4A4" w:rsidRDefault="00D244A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44A4" w:rsidRPr="001C0E92" w:rsidRDefault="00D244A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D244A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562" w:rsidRPr="001C0E92" w:rsidRDefault="00CF5562" w:rsidP="00D836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7210E9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Муромцево</w:t>
      </w:r>
    </w:p>
    <w:p w:rsidR="00AC7038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>20</w:t>
      </w:r>
      <w:r w:rsidR="007210E9">
        <w:rPr>
          <w:rFonts w:ascii="Times New Roman" w:hAnsi="Times New Roman" w:cs="Times New Roman"/>
          <w:b/>
          <w:sz w:val="24"/>
          <w:szCs w:val="24"/>
        </w:rPr>
        <w:t>2</w:t>
      </w:r>
      <w:r w:rsidR="00920279">
        <w:rPr>
          <w:rFonts w:ascii="Times New Roman" w:hAnsi="Times New Roman" w:cs="Times New Roman"/>
          <w:b/>
          <w:sz w:val="24"/>
          <w:szCs w:val="24"/>
        </w:rPr>
        <w:t>0</w:t>
      </w:r>
      <w:bookmarkStart w:id="0" w:name="_GoBack"/>
      <w:bookmarkEnd w:id="0"/>
      <w:r w:rsidRPr="001C0E92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E24887" w:rsidRPr="001C0E92" w:rsidRDefault="001C12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AC7038" w:rsidRPr="001C0E92">
        <w:rPr>
          <w:rFonts w:ascii="Times New Roman" w:hAnsi="Times New Roman" w:cs="Times New Roman"/>
          <w:b/>
          <w:sz w:val="24"/>
          <w:szCs w:val="24"/>
        </w:rPr>
        <w:t>. Планируемые результаты освоения учебного предмета</w:t>
      </w:r>
      <w:r w:rsidR="00173AFF" w:rsidRPr="001C0E92">
        <w:rPr>
          <w:rFonts w:ascii="Times New Roman" w:hAnsi="Times New Roman" w:cs="Times New Roman"/>
          <w:b/>
          <w:sz w:val="24"/>
          <w:szCs w:val="24"/>
        </w:rPr>
        <w:t>, курса</w:t>
      </w:r>
    </w:p>
    <w:p w:rsidR="00173AFF" w:rsidRPr="001C0E92" w:rsidRDefault="00173AF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745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</w:t>
      </w:r>
    </w:p>
    <w:p w:rsidR="00EA7A0E" w:rsidRPr="001C0E92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414BF9">
        <w:rPr>
          <w:rFonts w:ascii="Times New Roman" w:hAnsi="Times New Roman" w:cs="Times New Roman"/>
          <w:sz w:val="24"/>
          <w:szCs w:val="24"/>
        </w:rPr>
        <w:t>Информатика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EA7A0E" w:rsidRPr="001C0E92" w:rsidTr="00414BF9">
        <w:tc>
          <w:tcPr>
            <w:tcW w:w="3189" w:type="dxa"/>
          </w:tcPr>
          <w:p w:rsidR="00EA7A0E" w:rsidRPr="001C0E92" w:rsidRDefault="00414BF9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A7A0E"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3190" w:type="dxa"/>
          </w:tcPr>
          <w:p w:rsidR="00EA7A0E" w:rsidRPr="001C0E92" w:rsidRDefault="00414BF9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A7A0E"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3191" w:type="dxa"/>
          </w:tcPr>
          <w:p w:rsidR="00EA7A0E" w:rsidRPr="001C0E92" w:rsidRDefault="00414BF9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A7A0E"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414BF9" w:rsidRPr="001C0E92" w:rsidTr="001E608B">
        <w:tc>
          <w:tcPr>
            <w:tcW w:w="9570" w:type="dxa"/>
            <w:gridSpan w:val="3"/>
          </w:tcPr>
          <w:p w:rsidR="00414BF9" w:rsidRDefault="00414BF9" w:rsidP="00414BF9">
            <w:pPr>
              <w:pStyle w:val="Default"/>
              <w:jc w:val="both"/>
            </w:pPr>
            <w:r w:rsidRPr="001C0E92">
              <w:t xml:space="preserve"> </w:t>
            </w:r>
            <w:r>
              <w:t>1.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      </w:r>
          </w:p>
          <w:p w:rsidR="00414BF9" w:rsidRDefault="00414BF9" w:rsidP="00414BF9">
            <w:pPr>
              <w:pStyle w:val="Default"/>
              <w:jc w:val="both"/>
            </w:pPr>
            <w:r>
              <w:t>Информатика, как и любая другая учебная дисциплина, формирует определенную составляющую научного мировоззрения. Она формирует представления учащихся о науках, развивающих информационную картину мира, вводит их в область информационной деятельности людей.</w:t>
            </w:r>
          </w:p>
          <w:p w:rsidR="00414BF9" w:rsidRDefault="00414BF9" w:rsidP="00414BF9">
            <w:pPr>
              <w:pStyle w:val="Default"/>
              <w:jc w:val="both"/>
            </w:pPr>
            <w:r>
              <w:t xml:space="preserve">Формирование информационной картины мира происходит </w:t>
            </w:r>
            <w:proofErr w:type="gramStart"/>
            <w:r>
              <w:t>через</w:t>
            </w:r>
            <w:proofErr w:type="gramEnd"/>
            <w:r>
              <w:t>:</w:t>
            </w:r>
          </w:p>
          <w:p w:rsidR="00414BF9" w:rsidRDefault="00414BF9" w:rsidP="00414BF9">
            <w:pPr>
              <w:pStyle w:val="Default"/>
              <w:jc w:val="both"/>
            </w:pPr>
            <w:r>
              <w:t>•</w:t>
            </w:r>
            <w:r>
              <w:tab/>
              <w:t>понимание и умение объяснять закономерности протекания информационных процессов в системах различной природы, их общность и особенности;</w:t>
            </w:r>
          </w:p>
          <w:p w:rsidR="00414BF9" w:rsidRDefault="00414BF9" w:rsidP="00414BF9">
            <w:pPr>
              <w:pStyle w:val="Default"/>
              <w:jc w:val="both"/>
            </w:pPr>
            <w:r>
              <w:t>•</w:t>
            </w:r>
            <w:r>
              <w:tab/>
              <w:t>умение описывать, используя понятия информатики, информационные процессы функционирования, развития, управления в природных, социальных и технических системах;</w:t>
            </w:r>
          </w:p>
          <w:p w:rsidR="00414BF9" w:rsidRDefault="00414BF9" w:rsidP="00414BF9">
            <w:pPr>
              <w:pStyle w:val="Default"/>
              <w:jc w:val="both"/>
            </w:pPr>
            <w:r>
              <w:t>•</w:t>
            </w:r>
            <w:r>
              <w:tab/>
              <w:t>анализ исторических этапов развития средств ИКТ в контексте развития общества.</w:t>
            </w:r>
          </w:p>
          <w:p w:rsidR="00414BF9" w:rsidRDefault="00414BF9" w:rsidP="00414BF9">
            <w:pPr>
              <w:pStyle w:val="Default"/>
              <w:jc w:val="both"/>
            </w:pPr>
            <w:r>
              <w:t>2.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деятельности.</w:t>
            </w:r>
          </w:p>
          <w:p w:rsidR="00414BF9" w:rsidRDefault="00414BF9" w:rsidP="00414BF9">
            <w:pPr>
              <w:pStyle w:val="Default"/>
              <w:jc w:val="both"/>
            </w:pPr>
            <w:r>
              <w:t xml:space="preserve">Указанный возраст характеризуется стремлением к общению и совместной полезной деятельности со сверстниками. Возможности информатики легко интегрируются с </w:t>
            </w:r>
            <w:proofErr w:type="spellStart"/>
            <w:r>
              <w:t>воз¬можностями</w:t>
            </w:r>
            <w:proofErr w:type="spellEnd"/>
            <w:r>
              <w:t xml:space="preserve"> других предметов, на основе этого возможна организация:</w:t>
            </w:r>
          </w:p>
          <w:p w:rsidR="00414BF9" w:rsidRDefault="00414BF9" w:rsidP="00414BF9">
            <w:pPr>
              <w:pStyle w:val="Default"/>
              <w:jc w:val="both"/>
            </w:pPr>
            <w:r>
              <w:t>•</w:t>
            </w:r>
            <w:r>
              <w:tab/>
              <w:t>целенаправленного поиска и использования информационных ресурсов, необходимых для решения учебных и практических задач, в том числе с помощью средств ИКТ;</w:t>
            </w:r>
          </w:p>
          <w:p w:rsidR="00414BF9" w:rsidRDefault="00414BF9" w:rsidP="00414BF9">
            <w:pPr>
              <w:pStyle w:val="Default"/>
              <w:jc w:val="both"/>
            </w:pPr>
            <w:r>
              <w:t>•</w:t>
            </w:r>
            <w:r>
              <w:tab/>
              <w:t>анализа информационных процессов, протекающих в социотехнических, природных, социальных системах;</w:t>
            </w:r>
          </w:p>
          <w:p w:rsidR="00414BF9" w:rsidRDefault="00414BF9" w:rsidP="00414BF9">
            <w:pPr>
              <w:pStyle w:val="Default"/>
              <w:jc w:val="both"/>
            </w:pPr>
            <w:r>
              <w:t>•</w:t>
            </w:r>
            <w:r>
              <w:tab/>
              <w:t>оперирования с информационными объектами, их преобразования на основе формальных правил;</w:t>
            </w:r>
          </w:p>
          <w:p w:rsidR="00414BF9" w:rsidRDefault="00414BF9" w:rsidP="00414BF9">
            <w:pPr>
              <w:pStyle w:val="Default"/>
              <w:jc w:val="both"/>
            </w:pPr>
            <w:r>
              <w:t>•</w:t>
            </w:r>
            <w:r>
              <w:tab/>
              <w:t>применения средств ИКТ для решения учебных и практических задач из областей, изучаемых в различных школьных предметах, охватывающих наиболее массовые применения ИКТ в современном обществе.</w:t>
            </w:r>
          </w:p>
          <w:p w:rsidR="00414BF9" w:rsidRDefault="00414BF9" w:rsidP="00414BF9">
            <w:pPr>
              <w:pStyle w:val="Default"/>
              <w:jc w:val="both"/>
            </w:pPr>
            <w:r>
              <w:t>3.</w:t>
            </w:r>
            <w:r>
              <w:tab/>
              <w:t>Приобретение опыта выполнения с использованием информационных технологий индивидуальных и коллективных проектов, таких как разработка программных средств учебного назначения, издание школьных газет, создание сайтов, виртуальных краеведческих музеев и т. д.</w:t>
            </w:r>
          </w:p>
          <w:p w:rsidR="00414BF9" w:rsidRDefault="00414BF9" w:rsidP="00414BF9">
            <w:pPr>
              <w:pStyle w:val="Default"/>
              <w:jc w:val="both"/>
            </w:pPr>
            <w:r>
              <w:t>Результаты совместной работы легко использовать для создания информационных объектов (текстов, рисунков, программ, результатов расчетов, баз данных и т. п.), в том числе с помощью компьютерных программных средств. Именно они станут основой проектной исследовательской деятельности учащихся.</w:t>
            </w:r>
          </w:p>
          <w:p w:rsidR="00414BF9" w:rsidRDefault="00414BF9" w:rsidP="00414BF9">
            <w:pPr>
              <w:pStyle w:val="Default"/>
              <w:jc w:val="both"/>
            </w:pPr>
            <w:r>
              <w:t>4.</w:t>
            </w:r>
            <w:r>
              <w:tab/>
              <w:t>Знакомство с основными правами и обязанностями гражданина информационного общества.</w:t>
            </w:r>
          </w:p>
          <w:p w:rsidR="00414BF9" w:rsidRDefault="00414BF9" w:rsidP="00414BF9">
            <w:pPr>
              <w:pStyle w:val="Default"/>
              <w:jc w:val="both"/>
            </w:pPr>
            <w:r>
              <w:t>5.</w:t>
            </w:r>
            <w:r>
              <w:tab/>
              <w:t>Формирование представлений об основных направлениях развития информационного сектора экономики, основных видах профессиональной деятельности, связанных с информатикой и информационными технологиями.</w:t>
            </w:r>
          </w:p>
          <w:p w:rsidR="00414BF9" w:rsidRDefault="00414BF9" w:rsidP="00414BF9">
            <w:pPr>
              <w:pStyle w:val="Default"/>
              <w:jc w:val="both"/>
            </w:pPr>
            <w:r>
              <w:t xml:space="preserve">В контексте рассмотрения вопросов социальной информатики изучаются характеристики информационного общества, формируется представление о возможностях и опасностях глобализации информационной сферы. Учащиеся научатся соблюдать нормы информационной культуры, этики и права, с уважением относиться к частной </w:t>
            </w:r>
            <w:r>
              <w:lastRenderedPageBreak/>
              <w:t>информации и информационным правам других людей.</w:t>
            </w:r>
          </w:p>
          <w:p w:rsidR="00414BF9" w:rsidRDefault="00414BF9" w:rsidP="00414BF9">
            <w:pPr>
              <w:pStyle w:val="Default"/>
              <w:jc w:val="both"/>
            </w:pPr>
            <w:r>
              <w:t>6.</w:t>
            </w:r>
            <w:r>
              <w:tab/>
              <w:t>Формирование на основе собственного опыта информационной деятельности представлений о механизмах и законах восприятия и переработки информации человеком, техническими и социальными системами.</w:t>
            </w:r>
          </w:p>
          <w:p w:rsidR="00414BF9" w:rsidRDefault="00414BF9" w:rsidP="00414BF9">
            <w:pPr>
              <w:pStyle w:val="Default"/>
              <w:jc w:val="both"/>
            </w:pPr>
            <w:r>
              <w:t xml:space="preserve">Освоение основных понятий информатики (информационный процесс, информационная модель, информационный объект, информационная технология, </w:t>
            </w:r>
            <w:proofErr w:type="spellStart"/>
            <w:r>
              <w:t>информаци¬онные</w:t>
            </w:r>
            <w:proofErr w:type="spellEnd"/>
            <w:r>
              <w:t xml:space="preserve"> основы управления, алгоритм, автоматизированная информационная система, информационная цивилизация и др.) позволяет учащимся:</w:t>
            </w:r>
          </w:p>
          <w:p w:rsidR="00414BF9" w:rsidRDefault="00414BF9" w:rsidP="00414BF9">
            <w:pPr>
              <w:pStyle w:val="Default"/>
              <w:jc w:val="both"/>
            </w:pPr>
            <w:r>
              <w:t>•</w:t>
            </w:r>
            <w:r>
              <w:tab/>
              <w:t>получить представление о таких методах современного научного познания, как системно-информационный анализ, информационное моделирование, компьютерный эксперимент;</w:t>
            </w:r>
          </w:p>
          <w:p w:rsidR="00414BF9" w:rsidRDefault="00414BF9" w:rsidP="00414BF9">
            <w:pPr>
              <w:pStyle w:val="Default"/>
              <w:jc w:val="both"/>
            </w:pPr>
            <w:r>
              <w:t>•</w:t>
            </w:r>
            <w:r>
              <w:tab/>
              <w:t>использовать необходимый математический аппарат при решении учебных и практических задач информатики;</w:t>
            </w:r>
          </w:p>
          <w:p w:rsidR="00414BF9" w:rsidRPr="001C0E92" w:rsidRDefault="00414BF9" w:rsidP="00CF5562">
            <w:pPr>
              <w:pStyle w:val="Default"/>
              <w:jc w:val="both"/>
            </w:pPr>
            <w:r>
              <w:t>•</w:t>
            </w:r>
            <w:r>
              <w:tab/>
              <w:t>освоить основные способы алгоритмизации и формализованного представления данных.</w:t>
            </w:r>
          </w:p>
        </w:tc>
      </w:tr>
    </w:tbl>
    <w:p w:rsidR="004B6832" w:rsidRPr="001C0E92" w:rsidRDefault="004B6832" w:rsidP="00CF5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745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освоения </w:t>
      </w:r>
    </w:p>
    <w:p w:rsidR="00EA7A0E" w:rsidRPr="001C0E92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</w:t>
      </w:r>
      <w:r w:rsidR="00414BF9">
        <w:rPr>
          <w:rFonts w:ascii="Times New Roman" w:hAnsi="Times New Roman" w:cs="Times New Roman"/>
          <w:sz w:val="24"/>
          <w:szCs w:val="24"/>
        </w:rPr>
        <w:t>Информатика</w:t>
      </w:r>
      <w:r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2835"/>
        <w:gridCol w:w="2835"/>
        <w:gridCol w:w="2942"/>
      </w:tblGrid>
      <w:tr w:rsidR="00223D93" w:rsidRPr="001C0E92" w:rsidTr="00D6187F">
        <w:tc>
          <w:tcPr>
            <w:tcW w:w="958" w:type="dxa"/>
          </w:tcPr>
          <w:p w:rsidR="00223D93" w:rsidRPr="001C0E92" w:rsidRDefault="00223D9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835" w:type="dxa"/>
          </w:tcPr>
          <w:p w:rsidR="00223D93" w:rsidRPr="001C0E92" w:rsidRDefault="00223D9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  <w:tc>
          <w:tcPr>
            <w:tcW w:w="2835" w:type="dxa"/>
          </w:tcPr>
          <w:p w:rsidR="00223D93" w:rsidRPr="001C0E92" w:rsidRDefault="00223D9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2942" w:type="dxa"/>
          </w:tcPr>
          <w:p w:rsidR="00223D93" w:rsidRPr="001C0E92" w:rsidRDefault="00223D9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</w:tc>
      </w:tr>
      <w:tr w:rsidR="00D6187F" w:rsidRPr="001C0E92" w:rsidTr="00D6187F">
        <w:trPr>
          <w:trHeight w:val="2944"/>
        </w:trPr>
        <w:tc>
          <w:tcPr>
            <w:tcW w:w="958" w:type="dxa"/>
          </w:tcPr>
          <w:p w:rsidR="00D6187F" w:rsidRPr="001C0E92" w:rsidRDefault="00D6187F" w:rsidP="00CF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C0E9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8612" w:type="dxa"/>
            <w:gridSpan w:val="3"/>
            <w:vMerge w:val="restart"/>
          </w:tcPr>
          <w:p w:rsidR="00D6187F" w:rsidRDefault="00D6187F" w:rsidP="00D6187F">
            <w:pPr>
              <w:pStyle w:val="Default"/>
              <w:jc w:val="both"/>
            </w:pPr>
            <w:r w:rsidRPr="001C0E92">
              <w:t xml:space="preserve"> </w:t>
            </w:r>
            <w:proofErr w:type="spellStart"/>
            <w:r>
              <w:t>Метапредметные</w:t>
            </w:r>
            <w:proofErr w:type="spellEnd"/>
            <w:r>
              <w:t xml:space="preserve"> результаты освоения информатики представляют собой:</w:t>
            </w:r>
          </w:p>
          <w:p w:rsidR="00D6187F" w:rsidRDefault="00D6187F" w:rsidP="00D6187F">
            <w:pPr>
              <w:pStyle w:val="Default"/>
              <w:jc w:val="both"/>
            </w:pPr>
            <w:proofErr w:type="gramStart"/>
            <w:r>
              <w:t>• развитие ИКТ-компетентности, т. е. приобретение опыта создания, преобразования, представления, хранения информационных объектов (текстов, рисунков, алгоритмов и т. п.) с использованием наиболее широко распространенных компьютерных инструментальных средств;</w:t>
            </w:r>
            <w:proofErr w:type="gramEnd"/>
          </w:p>
          <w:p w:rsidR="00D6187F" w:rsidRDefault="00D6187F" w:rsidP="00D6187F">
            <w:pPr>
              <w:pStyle w:val="Default"/>
              <w:jc w:val="both"/>
            </w:pPr>
            <w:r>
              <w:t>• осуществление целенаправленного поиска информации в различных информационных массивах, в том числе электронных энциклопедиях, сети Интернет и т. п., анализа и оценки свойств полученной информации с точки зрения решаемой задачи;</w:t>
            </w:r>
          </w:p>
          <w:p w:rsidR="00D6187F" w:rsidRDefault="00D6187F" w:rsidP="00D6187F">
            <w:pPr>
              <w:pStyle w:val="Default"/>
              <w:jc w:val="both"/>
            </w:pPr>
            <w:r>
              <w:t>• целенаправленное использование информации в процессе управления, в том числе с помощью аппаратных и программных средств компьютера и цифровой бытовой техники;</w:t>
            </w:r>
          </w:p>
          <w:p w:rsidR="00D6187F" w:rsidRDefault="00D6187F" w:rsidP="00D6187F">
            <w:pPr>
              <w:pStyle w:val="Default"/>
              <w:jc w:val="both"/>
            </w:pPr>
            <w:r>
              <w:t>• умения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      </w:r>
          </w:p>
          <w:p w:rsidR="00D6187F" w:rsidRDefault="00D6187F" w:rsidP="00D6187F">
            <w:pPr>
              <w:pStyle w:val="Default"/>
              <w:jc w:val="both"/>
            </w:pPr>
            <w:r>
              <w:t>• умения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      </w:r>
          </w:p>
          <w:p w:rsidR="00D6187F" w:rsidRDefault="00D6187F" w:rsidP="00D6187F">
            <w:pPr>
              <w:pStyle w:val="Default"/>
              <w:jc w:val="both"/>
            </w:pPr>
            <w:r>
              <w:t>• умение оценивать правильность выполнения учебной задачи и собственные возможности ее решения;</w:t>
            </w:r>
          </w:p>
          <w:p w:rsidR="00D6187F" w:rsidRDefault="00D6187F" w:rsidP="00D6187F">
            <w:pPr>
              <w:pStyle w:val="Default"/>
              <w:jc w:val="both"/>
            </w:pPr>
            <w:r>
              <w:t>• владение основами самоконтроля, самооценки, принятия решений и осуществления осознанного выбора в учебной и познавательной деятельности;</w:t>
            </w:r>
          </w:p>
          <w:p w:rsidR="00D6187F" w:rsidRDefault="00D6187F" w:rsidP="00D6187F">
            <w:pPr>
              <w:pStyle w:val="Default"/>
              <w:jc w:val="both"/>
            </w:pPr>
            <w:r>
              <w:t xml:space="preserve">• умения определять понятия, создавать обобщения, устанавливать аналогии, классифицировать, </w:t>
            </w:r>
            <w:proofErr w:type="spellStart"/>
            <w:r>
              <w:t>само¬стоятельно</w:t>
            </w:r>
            <w:proofErr w:type="spellEnd"/>
            <w:r>
              <w:t xml:space="preserve"> выбирать основания и критерии для классификации, устанавливать причинно-следственные связи, строить </w:t>
            </w:r>
            <w:proofErr w:type="gramStart"/>
            <w:r>
              <w:t>логическое рассуждение</w:t>
            </w:r>
            <w:proofErr w:type="gramEnd"/>
            <w:r>
              <w:t>, умозаключение (индуктивное, дедуктивное и по аналогии) и делать выводы;</w:t>
            </w:r>
          </w:p>
          <w:p w:rsidR="00D6187F" w:rsidRPr="001C0E92" w:rsidRDefault="00D6187F" w:rsidP="00D6187F">
            <w:pPr>
              <w:pStyle w:val="Default"/>
              <w:jc w:val="both"/>
            </w:pPr>
            <w:r>
              <w:t xml:space="preserve">• умение создавать, применять и преобразовывать знаки и символы, модели и схемы для решения учебных и познавательных задач. Важнейшее место в курсе занимает тема «Моделирование и формализация», в которой исследуются модели из различных предметных областей: математики, физики, химии и собственно информатики. Эта тема способствует информатизации учебного процесса в целом, придает курсу «Информатика» </w:t>
            </w:r>
            <w:proofErr w:type="spellStart"/>
            <w:r>
              <w:t>межпредметный</w:t>
            </w:r>
            <w:proofErr w:type="spellEnd"/>
            <w:r>
              <w:t xml:space="preserve"> характер.</w:t>
            </w:r>
          </w:p>
        </w:tc>
      </w:tr>
      <w:tr w:rsidR="00D6187F" w:rsidRPr="001C0E92" w:rsidTr="00D6187F">
        <w:trPr>
          <w:trHeight w:val="2959"/>
        </w:trPr>
        <w:tc>
          <w:tcPr>
            <w:tcW w:w="958" w:type="dxa"/>
          </w:tcPr>
          <w:p w:rsidR="00D6187F" w:rsidRPr="001C0E92" w:rsidRDefault="00D6187F" w:rsidP="00CF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C0E9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8612" w:type="dxa"/>
            <w:gridSpan w:val="3"/>
            <w:vMerge/>
          </w:tcPr>
          <w:p w:rsidR="00D6187F" w:rsidRPr="001C0E92" w:rsidRDefault="00D6187F" w:rsidP="00D6187F">
            <w:pPr>
              <w:pStyle w:val="Default"/>
              <w:jc w:val="both"/>
            </w:pPr>
          </w:p>
        </w:tc>
      </w:tr>
      <w:tr w:rsidR="00D6187F" w:rsidRPr="001C0E92" w:rsidTr="00D6187F">
        <w:tc>
          <w:tcPr>
            <w:tcW w:w="958" w:type="dxa"/>
          </w:tcPr>
          <w:p w:rsidR="00D6187F" w:rsidRPr="001C0E92" w:rsidRDefault="00D6187F" w:rsidP="00CF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C0E92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8612" w:type="dxa"/>
            <w:gridSpan w:val="3"/>
            <w:vMerge/>
          </w:tcPr>
          <w:p w:rsidR="00D6187F" w:rsidRPr="001C0E92" w:rsidRDefault="00D6187F" w:rsidP="00D6187F">
            <w:pPr>
              <w:pStyle w:val="Default"/>
              <w:jc w:val="both"/>
            </w:pPr>
          </w:p>
        </w:tc>
      </w:tr>
    </w:tbl>
    <w:p w:rsidR="00223D93" w:rsidRPr="001C0E92" w:rsidRDefault="00223D93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81745" w:rsidRPr="000B3C08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C08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освоения </w:t>
      </w:r>
    </w:p>
    <w:p w:rsidR="001C1245" w:rsidRPr="000B3C08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C08">
        <w:rPr>
          <w:rFonts w:ascii="Times New Roman" w:hAnsi="Times New Roman" w:cs="Times New Roman"/>
          <w:b/>
          <w:sz w:val="24"/>
          <w:szCs w:val="24"/>
        </w:rPr>
        <w:t>учебного предмета «</w:t>
      </w:r>
      <w:r w:rsidR="00D6187F">
        <w:rPr>
          <w:rFonts w:ascii="Times New Roman" w:hAnsi="Times New Roman" w:cs="Times New Roman"/>
          <w:b/>
          <w:sz w:val="24"/>
          <w:szCs w:val="24"/>
        </w:rPr>
        <w:t>Информатика</w:t>
      </w:r>
      <w:r w:rsidRPr="000B3C08">
        <w:rPr>
          <w:rFonts w:ascii="Times New Roman" w:hAnsi="Times New Roman" w:cs="Times New Roman"/>
          <w:b/>
          <w:sz w:val="24"/>
          <w:szCs w:val="24"/>
        </w:rPr>
        <w:t>»</w:t>
      </w:r>
    </w:p>
    <w:p w:rsidR="0061195F" w:rsidRPr="001C0E92" w:rsidRDefault="0061195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95F" w:rsidRPr="001C0E92" w:rsidRDefault="00D6187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7-9</w:t>
      </w:r>
      <w:r w:rsidR="0061195F" w:rsidRPr="001C0E9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ы</w:t>
      </w:r>
    </w:p>
    <w:p w:rsidR="0061195F" w:rsidRPr="001C0E92" w:rsidRDefault="0061195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Среди предметных результатов ключевую роль играют: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понимание роли информационных процессов в современном мире;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формирование представления об основных изучаемых понятиях: информация, алгоритм, модель — и их свойствах;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 xml:space="preserve">развитие алгоритмического и системного мышления, необходимых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</w:t>
      </w:r>
      <w:proofErr w:type="spellStart"/>
      <w:r w:rsidRPr="00D6187F">
        <w:rPr>
          <w:rFonts w:ascii="Times New Roman" w:hAnsi="Times New Roman" w:cs="Times New Roman"/>
          <w:sz w:val="24"/>
          <w:szCs w:val="24"/>
        </w:rPr>
        <w:t>основ¬ными</w:t>
      </w:r>
      <w:proofErr w:type="spellEnd"/>
      <w:r w:rsidRPr="00D6187F">
        <w:rPr>
          <w:rFonts w:ascii="Times New Roman" w:hAnsi="Times New Roman" w:cs="Times New Roman"/>
          <w:sz w:val="24"/>
          <w:szCs w:val="24"/>
        </w:rPr>
        <w:t xml:space="preserve"> алгоритмическими структурами — линейной, условной и циклической;</w:t>
      </w:r>
      <w:proofErr w:type="gramEnd"/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формирование умений формализации и структурирования информации, выбора способа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 Большое значение в курсе имеет тема «Коммуникационные технологии», в которой учащиеся не только знакомятся с основными сервисами Интернета, но и у</w:t>
      </w:r>
      <w:r>
        <w:rPr>
          <w:rFonts w:ascii="Times New Roman" w:hAnsi="Times New Roman" w:cs="Times New Roman"/>
          <w:sz w:val="24"/>
          <w:szCs w:val="24"/>
        </w:rPr>
        <w:t>чатся применять их на практике.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187F">
        <w:rPr>
          <w:rFonts w:ascii="Times New Roman" w:hAnsi="Times New Roman" w:cs="Times New Roman"/>
          <w:sz w:val="24"/>
          <w:szCs w:val="24"/>
          <w:u w:val="single"/>
        </w:rPr>
        <w:t>Информация и способы ее представления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использовать термины «информация», «сообщение», данные», «кодирование», а также понимать разницу между употреблением этих терминов в обыденной речи и в информатике;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описывать размер двоичных текстов, используя термины «бит», «байт» и производные от них; использовать термины, описывающие скорость передачи данных;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записывать в двоичной системе целые числа от 0 до 256;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кодировать и декодировать тексты при известной кодовой таблице;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использовать основные способы графического представления числовой информации.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Выпускник получит возможность: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познакомиться с примерами использования формальных (математических) моделей, понять разницу между математической (формальной) моделью объекта и его натурной («вещественной») моделью, между математической (формальной) моделью объекта/явления и его словесным (литературным) описанием;</w:t>
      </w:r>
      <w:proofErr w:type="gramEnd"/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узнать о том, что любые данные можно описать, используя алфавит, содержащий только два символа, например 0 и 1;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познакомиться с тем, как информация (данные) представляется в современных компьютерах;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познакомиться с двоичной системой счисления;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познакомиться с двоичным кодированием текстов и наиболее употре</w:t>
      </w:r>
      <w:r>
        <w:rPr>
          <w:rFonts w:ascii="Times New Roman" w:hAnsi="Times New Roman" w:cs="Times New Roman"/>
          <w:sz w:val="24"/>
          <w:szCs w:val="24"/>
        </w:rPr>
        <w:t>бительными современными кодами.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187F">
        <w:rPr>
          <w:rFonts w:ascii="Times New Roman" w:hAnsi="Times New Roman" w:cs="Times New Roman"/>
          <w:sz w:val="24"/>
          <w:szCs w:val="24"/>
          <w:u w:val="single"/>
        </w:rPr>
        <w:t>Основы алгоритмической культуры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понимать термины «исполнитель», «состояние исполнителя», «система команд исполнителя»; понимать различие между непосредственным и программным управлением исполнителем;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строить модели различных устройств и объектов в виде исполнителей, описывать возможные состояния и системы команд этих исполнителей;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понимать термин «алгоритм»; знать основные свойства алгоритмов (фиксированная система команд, пошаговое выполнение, детерминированность, возможность возникновения отказа при выполнении команды);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составлять неветвящиеся (линейные) алгоритмы управления исполнителями и записывать их на выбранном алгоритмическом языке (языке программирования);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использовать логические значения, операции и выражения с ними;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понимать (формально выполнять) алгоритмы, описанные с использованием конструкций ветвления (условные операторы) и повторения (циклы), вспомогательных алгоритмов, простых и табличных величин;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 xml:space="preserve">создавать алгоритмы для решения несложных задач, используя конструкции ветвления (условные </w:t>
      </w:r>
      <w:proofErr w:type="spellStart"/>
      <w:r w:rsidRPr="00D6187F">
        <w:rPr>
          <w:rFonts w:ascii="Times New Roman" w:hAnsi="Times New Roman" w:cs="Times New Roman"/>
          <w:sz w:val="24"/>
          <w:szCs w:val="24"/>
        </w:rPr>
        <w:t>опера¬торы</w:t>
      </w:r>
      <w:proofErr w:type="spellEnd"/>
      <w:r w:rsidRPr="00D6187F">
        <w:rPr>
          <w:rFonts w:ascii="Times New Roman" w:hAnsi="Times New Roman" w:cs="Times New Roman"/>
          <w:sz w:val="24"/>
          <w:szCs w:val="24"/>
        </w:rPr>
        <w:t>) и повторения (циклы), вспомогательные алгоритмы и простые величины;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создавать и выполнять программы для решения несложных алгоритмических задач в выбранной среде программирования.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Выпускник получит возможность: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 xml:space="preserve">познакомиться с использованием строк, деревьев, графов и с простейшими операциями с этими </w:t>
      </w:r>
      <w:proofErr w:type="spellStart"/>
      <w:r w:rsidRPr="00D6187F">
        <w:rPr>
          <w:rFonts w:ascii="Times New Roman" w:hAnsi="Times New Roman" w:cs="Times New Roman"/>
          <w:sz w:val="24"/>
          <w:szCs w:val="24"/>
        </w:rPr>
        <w:t>струк¬турами</w:t>
      </w:r>
      <w:proofErr w:type="spellEnd"/>
      <w:r w:rsidRPr="00D6187F">
        <w:rPr>
          <w:rFonts w:ascii="Times New Roman" w:hAnsi="Times New Roman" w:cs="Times New Roman"/>
          <w:sz w:val="24"/>
          <w:szCs w:val="24"/>
        </w:rPr>
        <w:t>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создавать программы для решения несложных задач, возника</w:t>
      </w:r>
      <w:r>
        <w:rPr>
          <w:rFonts w:ascii="Times New Roman" w:hAnsi="Times New Roman" w:cs="Times New Roman"/>
          <w:sz w:val="24"/>
          <w:szCs w:val="24"/>
        </w:rPr>
        <w:t>ющих в процессе учебы и вне ее.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187F">
        <w:rPr>
          <w:rFonts w:ascii="Times New Roman" w:hAnsi="Times New Roman" w:cs="Times New Roman"/>
          <w:sz w:val="24"/>
          <w:szCs w:val="24"/>
          <w:u w:val="single"/>
        </w:rPr>
        <w:t>Использование программных систем и сервисов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базовым навыкам работы с компьютером;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использованию базового набора понятий, которые позволяют описывать работу основных типов программных средств и сервисов (файловые системы, текстовые редакторы, электронные таблицы, браузеры, поисковые системы, словари, электронные энциклопедии);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знаниям, умениям и навыкам, достаточным для работы на базовом уровне с различными программными системами и сервисами указанных типов; умению описывать работу этих систем и сервисов с использованием соответствующей терминологии.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Выпускник получит возможность: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познакомиться с программными средствами для работы с ауди</w:t>
      </w:r>
      <w:proofErr w:type="gramStart"/>
      <w:r w:rsidRPr="00D6187F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D6187F">
        <w:rPr>
          <w:rFonts w:ascii="Times New Roman" w:hAnsi="Times New Roman" w:cs="Times New Roman"/>
          <w:sz w:val="24"/>
          <w:szCs w:val="24"/>
        </w:rPr>
        <w:t xml:space="preserve"> и визуальными данными и соответствующим понятийным аппаратом;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научиться создавать текстовые документы, включающие рисунки и другие иллюстративные материалы, презентации и т. п.;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познакомиться с примерами использования математического моделирования и компьютеров в современных научно-технических исследованиях (биология и медицина, авиация и</w:t>
      </w:r>
      <w:r>
        <w:rPr>
          <w:rFonts w:ascii="Times New Roman" w:hAnsi="Times New Roman" w:cs="Times New Roman"/>
          <w:sz w:val="24"/>
          <w:szCs w:val="24"/>
        </w:rPr>
        <w:t xml:space="preserve"> космонавтика, физика и т. д.).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6187F">
        <w:rPr>
          <w:rFonts w:ascii="Times New Roman" w:hAnsi="Times New Roman" w:cs="Times New Roman"/>
          <w:sz w:val="24"/>
          <w:szCs w:val="24"/>
          <w:u w:val="single"/>
        </w:rPr>
        <w:t>Работа в информационном пространстве</w:t>
      </w:r>
      <w:r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 xml:space="preserve">базовым навыкам и знаниям, необходимым для использования </w:t>
      </w:r>
      <w:proofErr w:type="gramStart"/>
      <w:r w:rsidRPr="00D6187F">
        <w:rPr>
          <w:rFonts w:ascii="Times New Roman" w:hAnsi="Times New Roman" w:cs="Times New Roman"/>
          <w:sz w:val="24"/>
          <w:szCs w:val="24"/>
        </w:rPr>
        <w:t>интернет-сервисов</w:t>
      </w:r>
      <w:proofErr w:type="gramEnd"/>
      <w:r w:rsidRPr="00D6187F">
        <w:rPr>
          <w:rFonts w:ascii="Times New Roman" w:hAnsi="Times New Roman" w:cs="Times New Roman"/>
          <w:sz w:val="24"/>
          <w:szCs w:val="24"/>
        </w:rPr>
        <w:t xml:space="preserve"> при решении учебных и </w:t>
      </w:r>
      <w:proofErr w:type="spellStart"/>
      <w:r w:rsidRPr="00D6187F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D6187F">
        <w:rPr>
          <w:rFonts w:ascii="Times New Roman" w:hAnsi="Times New Roman" w:cs="Times New Roman"/>
          <w:sz w:val="24"/>
          <w:szCs w:val="24"/>
        </w:rPr>
        <w:t xml:space="preserve"> задач;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 xml:space="preserve">организации своего личного пространства данных с использованием индивидуальных накопителей данных, </w:t>
      </w:r>
      <w:proofErr w:type="gramStart"/>
      <w:r w:rsidRPr="00D6187F">
        <w:rPr>
          <w:rFonts w:ascii="Times New Roman" w:hAnsi="Times New Roman" w:cs="Times New Roman"/>
          <w:sz w:val="24"/>
          <w:szCs w:val="24"/>
        </w:rPr>
        <w:t>интернет-сервисов</w:t>
      </w:r>
      <w:proofErr w:type="gramEnd"/>
      <w:r w:rsidRPr="00D6187F">
        <w:rPr>
          <w:rFonts w:ascii="Times New Roman" w:hAnsi="Times New Roman" w:cs="Times New Roman"/>
          <w:sz w:val="24"/>
          <w:szCs w:val="24"/>
        </w:rPr>
        <w:t xml:space="preserve"> и т. п.;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основам соблюдения норм информационной этики и права.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Выпускник получит возможность: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познакомиться с принципами устройства Интернета и сетевого взаимодействия между компьютерами, методами поиска в Интернете;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6187F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познакомиться с постановкой вопроса о том, насколько достоверна полученная информация, подкреплена ли она доказательствами; познакомиться с возможными подходами к оценке достоверности информации (оценка надежности источника,  сравнение данных</w:t>
      </w:r>
      <w:proofErr w:type="gramEnd"/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из разных источников и в разные моменты времени и т. п.);</w:t>
      </w:r>
    </w:p>
    <w:p w:rsidR="00D6187F" w:rsidRPr="00D6187F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узнать о том, что в сфере информатики и ИКТ существуют международные и национальные стандарты;</w:t>
      </w:r>
    </w:p>
    <w:p w:rsidR="006D1AB9" w:rsidRPr="001C0E92" w:rsidRDefault="00D6187F" w:rsidP="00D618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187F">
        <w:rPr>
          <w:rFonts w:ascii="Times New Roman" w:hAnsi="Times New Roman" w:cs="Times New Roman"/>
          <w:sz w:val="24"/>
          <w:szCs w:val="24"/>
        </w:rPr>
        <w:t>•</w:t>
      </w:r>
      <w:r w:rsidRPr="00D6187F">
        <w:rPr>
          <w:rFonts w:ascii="Times New Roman" w:hAnsi="Times New Roman" w:cs="Times New Roman"/>
          <w:sz w:val="24"/>
          <w:szCs w:val="24"/>
        </w:rPr>
        <w:tab/>
        <w:t>получить представление о тенденциях развития ИКТ.</w:t>
      </w:r>
    </w:p>
    <w:p w:rsidR="001C1245" w:rsidRDefault="001C1245" w:rsidP="00CF5562">
      <w:pPr>
        <w:pStyle w:val="Default"/>
        <w:rPr>
          <w:b/>
          <w:iCs/>
        </w:rPr>
      </w:pPr>
    </w:p>
    <w:p w:rsidR="00D6187F" w:rsidRPr="001C0E92" w:rsidRDefault="00D6187F" w:rsidP="00CF5562">
      <w:pPr>
        <w:pStyle w:val="Default"/>
        <w:rPr>
          <w:b/>
        </w:rPr>
      </w:pPr>
    </w:p>
    <w:p w:rsidR="00F25ADE" w:rsidRPr="001C0E92" w:rsidRDefault="001C1245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2</w:t>
      </w:r>
      <w:r w:rsidR="00F25ADE" w:rsidRPr="001C0E92">
        <w:rPr>
          <w:b/>
        </w:rPr>
        <w:t>. Содержание учебного предмета, курса</w:t>
      </w:r>
    </w:p>
    <w:p w:rsidR="00F25ADE" w:rsidRPr="001C0E92" w:rsidRDefault="00F25ADE" w:rsidP="00CF5562">
      <w:pPr>
        <w:pStyle w:val="Default"/>
        <w:ind w:firstLine="708"/>
        <w:jc w:val="center"/>
        <w:rPr>
          <w:b/>
        </w:rPr>
      </w:pPr>
    </w:p>
    <w:p w:rsidR="004B6832" w:rsidRPr="001C0E92" w:rsidRDefault="00342DC4" w:rsidP="00CF5562">
      <w:pPr>
        <w:pStyle w:val="Default"/>
        <w:ind w:firstLine="708"/>
        <w:jc w:val="center"/>
        <w:rPr>
          <w:b/>
        </w:rPr>
      </w:pPr>
      <w:r>
        <w:rPr>
          <w:b/>
        </w:rPr>
        <w:t>7</w:t>
      </w:r>
      <w:r w:rsidR="004B6832" w:rsidRPr="001C0E92">
        <w:rPr>
          <w:b/>
        </w:rPr>
        <w:t xml:space="preserve"> класс</w:t>
      </w:r>
    </w:p>
    <w:p w:rsidR="004B6832" w:rsidRPr="001C0E92" w:rsidRDefault="009D0203" w:rsidP="00CF5562">
      <w:pPr>
        <w:pStyle w:val="Default"/>
        <w:ind w:firstLine="708"/>
        <w:jc w:val="center"/>
      </w:pPr>
      <w:r w:rsidRPr="001C0E92">
        <w:t>(3</w:t>
      </w:r>
      <w:r w:rsidR="00822174" w:rsidRPr="001C0E92">
        <w:t>4</w:t>
      </w:r>
      <w:r w:rsidRPr="001C0E92">
        <w:t xml:space="preserve"> ч в год, 1 ч в неделю)</w:t>
      </w:r>
    </w:p>
    <w:p w:rsidR="009D0203" w:rsidRDefault="009D0203" w:rsidP="00CF5562">
      <w:pPr>
        <w:pStyle w:val="Default"/>
        <w:ind w:firstLine="708"/>
        <w:jc w:val="center"/>
      </w:pPr>
    </w:p>
    <w:p w:rsidR="00342DC4" w:rsidRDefault="00342DC4" w:rsidP="00342DC4">
      <w:pPr>
        <w:pStyle w:val="Default"/>
        <w:ind w:firstLine="708"/>
        <w:jc w:val="both"/>
      </w:pPr>
      <w:r w:rsidRPr="00342DC4">
        <w:rPr>
          <w:u w:val="single"/>
        </w:rPr>
        <w:t>Введение в предмет.</w:t>
      </w:r>
      <w:r>
        <w:t xml:space="preserve"> Предмет информатики. Роль информации в жизни людей. Содержание базового курса информатики.</w:t>
      </w:r>
    </w:p>
    <w:p w:rsidR="00342DC4" w:rsidRDefault="00342DC4" w:rsidP="00342DC4">
      <w:pPr>
        <w:pStyle w:val="Default"/>
        <w:ind w:firstLine="708"/>
        <w:jc w:val="both"/>
      </w:pPr>
      <w:r w:rsidRPr="00342DC4">
        <w:rPr>
          <w:u w:val="single"/>
        </w:rPr>
        <w:t>Человек и информация.</w:t>
      </w:r>
      <w:r>
        <w:t xml:space="preserve"> Информация и ее виды. Восприятие информации человеком. Информационные процессы. Измерение информации. Единицы измерения информации. </w:t>
      </w:r>
    </w:p>
    <w:p w:rsidR="00342DC4" w:rsidRDefault="00342DC4" w:rsidP="00342DC4">
      <w:pPr>
        <w:pStyle w:val="Default"/>
        <w:ind w:firstLine="708"/>
        <w:jc w:val="both"/>
      </w:pPr>
      <w:r>
        <w:t>Практическая работа №1 «Тренировка ввода текстовой и числовой информации с помощью клавиатурного тренажера».</w:t>
      </w:r>
    </w:p>
    <w:p w:rsidR="00342DC4" w:rsidRDefault="00342DC4" w:rsidP="00342DC4">
      <w:pPr>
        <w:pStyle w:val="Default"/>
        <w:ind w:firstLine="708"/>
        <w:jc w:val="both"/>
      </w:pPr>
      <w:r w:rsidRPr="00342DC4">
        <w:rPr>
          <w:u w:val="single"/>
        </w:rPr>
        <w:t>Компьютер: устройство и программное обеспечение.</w:t>
      </w:r>
      <w:r>
        <w:t xml:space="preserve"> Начальные сведения об архитектуре компьютера. Принципы организации внутренней и внешней памяти компьютера. Двоичное представление данных в памяти компьютера. Организация информации на внешних носителях, </w:t>
      </w:r>
      <w:proofErr w:type="spellStart"/>
      <w:r>
        <w:t>файлы</w:t>
      </w:r>
      <w:proofErr w:type="gramStart"/>
      <w:r>
        <w:t>.П</w:t>
      </w:r>
      <w:proofErr w:type="gramEnd"/>
      <w:r>
        <w:t>ерсональный</w:t>
      </w:r>
      <w:proofErr w:type="spellEnd"/>
      <w:r>
        <w:t xml:space="preserve"> компьютер. Основные устройства и характеристики. Правила техники безопасности и эргономики при работе за компьютером. Виды программного обеспечения (</w:t>
      </w:r>
      <w:proofErr w:type="gramStart"/>
      <w:r>
        <w:t>ПО</w:t>
      </w:r>
      <w:proofErr w:type="gramEnd"/>
      <w:r>
        <w:t>). Системное ПО. Операционные системы. Основные функции ОС. Файловая структура внешней памяти. Объектно-ориентированный пользовательский интерфейс.</w:t>
      </w:r>
    </w:p>
    <w:p w:rsidR="00342DC4" w:rsidRDefault="00342DC4" w:rsidP="00342DC4">
      <w:pPr>
        <w:pStyle w:val="Default"/>
        <w:ind w:firstLine="708"/>
        <w:jc w:val="both"/>
      </w:pPr>
      <w:r>
        <w:t>Практическая работа №2 «Знакомство с комплектацией устройств персонального компьютера, со способами их подключений».</w:t>
      </w:r>
    </w:p>
    <w:p w:rsidR="00342DC4" w:rsidRDefault="00342DC4" w:rsidP="00342DC4">
      <w:pPr>
        <w:pStyle w:val="Default"/>
        <w:ind w:firstLine="708"/>
        <w:jc w:val="both"/>
      </w:pPr>
      <w:r>
        <w:t>Практическая работа №3 «Знакомство с пользовательским интерфейсом операционной системы, справочная служба».</w:t>
      </w:r>
    </w:p>
    <w:p w:rsidR="00342DC4" w:rsidRDefault="00342DC4" w:rsidP="00342DC4">
      <w:pPr>
        <w:pStyle w:val="Default"/>
        <w:ind w:firstLine="708"/>
        <w:jc w:val="both"/>
      </w:pPr>
      <w:r>
        <w:t xml:space="preserve">Практическая работа №4 «Работа с файловой системой ОС». </w:t>
      </w:r>
    </w:p>
    <w:p w:rsidR="00342DC4" w:rsidRDefault="00342DC4" w:rsidP="00342DC4">
      <w:pPr>
        <w:pStyle w:val="Default"/>
        <w:ind w:firstLine="708"/>
        <w:jc w:val="both"/>
      </w:pPr>
      <w:r w:rsidRPr="00342DC4">
        <w:rPr>
          <w:u w:val="single"/>
        </w:rPr>
        <w:t>Текстовая информация и компьютер.</w:t>
      </w:r>
      <w:r>
        <w:t xml:space="preserve"> Тексты в компьютерной памяти: кодирование символов,  текстовые файлы. Работа с внешними носителями и принтерами при сохранении и печати текстовых документов. Текстовые редакторы и текстовые процессоры, назначение, возможности, принципы работы с ними. Интеллектуальные системы работы с текстом (распознавание текста, компьютерные словари и системы перевода).</w:t>
      </w:r>
    </w:p>
    <w:p w:rsidR="00342DC4" w:rsidRDefault="00342DC4" w:rsidP="00342DC4">
      <w:pPr>
        <w:pStyle w:val="Default"/>
        <w:ind w:firstLine="708"/>
        <w:jc w:val="both"/>
      </w:pPr>
      <w:r>
        <w:t xml:space="preserve">Практическая работа №5 «Знакомство с текстовым редактором  MS </w:t>
      </w:r>
      <w:proofErr w:type="spellStart"/>
      <w:r>
        <w:t>Word</w:t>
      </w:r>
      <w:proofErr w:type="spellEnd"/>
      <w:r>
        <w:t>»</w:t>
      </w:r>
    </w:p>
    <w:p w:rsidR="00342DC4" w:rsidRDefault="00342DC4" w:rsidP="00342DC4">
      <w:pPr>
        <w:pStyle w:val="Default"/>
        <w:ind w:firstLine="708"/>
        <w:jc w:val="both"/>
      </w:pPr>
      <w:r>
        <w:t>Практическая работа №6 «Работа со шрифтами, приемы форматирования текста. Орфографическая проверка текста, поиск и замена, печать документа».</w:t>
      </w:r>
    </w:p>
    <w:p w:rsidR="00342DC4" w:rsidRDefault="00342DC4" w:rsidP="00342DC4">
      <w:pPr>
        <w:pStyle w:val="Default"/>
        <w:ind w:firstLine="708"/>
        <w:jc w:val="both"/>
      </w:pPr>
      <w:r>
        <w:t>Практическая работа №7 «Работа с нумерованными и маркированными списками, шаблонами и стилями».</w:t>
      </w:r>
    </w:p>
    <w:p w:rsidR="00342DC4" w:rsidRDefault="00342DC4" w:rsidP="00342DC4">
      <w:pPr>
        <w:pStyle w:val="Default"/>
        <w:ind w:firstLine="708"/>
        <w:jc w:val="both"/>
      </w:pPr>
      <w:r>
        <w:t>Практическая работа №8 «Работа с таблицами, вставка в таблицы формул, рисунков»</w:t>
      </w:r>
    </w:p>
    <w:p w:rsidR="00342DC4" w:rsidRDefault="00342DC4" w:rsidP="00342DC4">
      <w:pPr>
        <w:pStyle w:val="Default"/>
        <w:ind w:firstLine="708"/>
        <w:jc w:val="both"/>
      </w:pPr>
      <w:r>
        <w:t>Практическая работа №9 «Вставка гиперссылок в текстовый документ».</w:t>
      </w:r>
    </w:p>
    <w:p w:rsidR="00342DC4" w:rsidRDefault="00342DC4" w:rsidP="00342DC4">
      <w:pPr>
        <w:pStyle w:val="Default"/>
        <w:ind w:firstLine="708"/>
        <w:jc w:val="both"/>
      </w:pPr>
      <w:r>
        <w:t>Практическая работа №10 «Сканирование, перевод и распознавание текста».</w:t>
      </w:r>
    </w:p>
    <w:p w:rsidR="00342DC4" w:rsidRDefault="00342DC4" w:rsidP="00342DC4">
      <w:pPr>
        <w:pStyle w:val="Default"/>
        <w:ind w:firstLine="708"/>
        <w:jc w:val="both"/>
      </w:pPr>
      <w:r w:rsidRPr="00342DC4">
        <w:rPr>
          <w:u w:val="single"/>
        </w:rPr>
        <w:t>Графическая информация и компьютер.</w:t>
      </w:r>
      <w:r>
        <w:t xml:space="preserve"> Компьютерная графика: области применения, технические средства. Принципы кодирования изображения; понятие о </w:t>
      </w:r>
      <w:r>
        <w:lastRenderedPageBreak/>
        <w:t>дискретизации изображения.  Растровая и векторная графика. Графические редакторы и методы работы с ними.</w:t>
      </w:r>
    </w:p>
    <w:p w:rsidR="00342DC4" w:rsidRDefault="00342DC4" w:rsidP="00342DC4">
      <w:pPr>
        <w:pStyle w:val="Default"/>
        <w:ind w:firstLine="708"/>
        <w:jc w:val="both"/>
      </w:pPr>
      <w:r>
        <w:t>Практическая работа №11«Создание и редактирование изображений в растровом редакторе  с использованием цветовой гаммы и наложением слоев».</w:t>
      </w:r>
    </w:p>
    <w:p w:rsidR="00342DC4" w:rsidRDefault="00342DC4" w:rsidP="00342DC4">
      <w:pPr>
        <w:pStyle w:val="Default"/>
        <w:ind w:firstLine="708"/>
        <w:jc w:val="both"/>
      </w:pPr>
      <w:r>
        <w:t>Практическая работа №12«Создание и редактирование 3d изображений в растровом редакторе. Смайлик».</w:t>
      </w:r>
    </w:p>
    <w:p w:rsidR="00342DC4" w:rsidRDefault="00342DC4" w:rsidP="00342DC4">
      <w:pPr>
        <w:pStyle w:val="Default"/>
        <w:ind w:firstLine="708"/>
        <w:jc w:val="both"/>
      </w:pPr>
      <w:r>
        <w:t xml:space="preserve">Практическая работа №13 «Создание простейшего чертежа в векторном редакторе Компас». </w:t>
      </w:r>
    </w:p>
    <w:p w:rsidR="00342DC4" w:rsidRDefault="00342DC4" w:rsidP="00342DC4">
      <w:pPr>
        <w:pStyle w:val="Default"/>
        <w:ind w:firstLine="708"/>
        <w:jc w:val="both"/>
      </w:pPr>
      <w:r>
        <w:t>Практическая работа №14 «Создание простейшей 3d модели в векторном редакторе Компас».</w:t>
      </w:r>
    </w:p>
    <w:p w:rsidR="00342DC4" w:rsidRDefault="00342DC4" w:rsidP="00342DC4">
      <w:pPr>
        <w:pStyle w:val="Default"/>
        <w:ind w:firstLine="708"/>
        <w:jc w:val="both"/>
      </w:pPr>
      <w:r w:rsidRPr="00342DC4">
        <w:rPr>
          <w:u w:val="single"/>
        </w:rPr>
        <w:t>Мультимедиа и компьютерные презентации.</w:t>
      </w:r>
      <w:r>
        <w:t xml:space="preserve"> Что такое мультимедиа; области применения. Представление звука в памяти компьютера; понятие о дискретизации звука. Технические средства мультимедиа. Компьютерные презентации.</w:t>
      </w:r>
    </w:p>
    <w:p w:rsidR="00342DC4" w:rsidRDefault="00342DC4" w:rsidP="00342DC4">
      <w:pPr>
        <w:pStyle w:val="Default"/>
        <w:ind w:firstLine="708"/>
        <w:jc w:val="both"/>
      </w:pPr>
      <w:r>
        <w:t>Практическая работа №15 «Освоение работы с программным пакетом создания презентаций»</w:t>
      </w:r>
    </w:p>
    <w:p w:rsidR="00342DC4" w:rsidRDefault="00342DC4" w:rsidP="00342DC4">
      <w:pPr>
        <w:pStyle w:val="Default"/>
        <w:ind w:firstLine="708"/>
        <w:jc w:val="both"/>
      </w:pPr>
      <w:r>
        <w:t xml:space="preserve">Практическая работа №16 «Создание интерактивной презентации «История развития </w:t>
      </w:r>
      <w:proofErr w:type="gramStart"/>
      <w:r>
        <w:t>ВТ</w:t>
      </w:r>
      <w:proofErr w:type="gramEnd"/>
      <w:r>
        <w:t>».</w:t>
      </w:r>
    </w:p>
    <w:p w:rsidR="00342DC4" w:rsidRDefault="00342DC4" w:rsidP="00342DC4">
      <w:pPr>
        <w:pStyle w:val="Default"/>
        <w:ind w:firstLine="708"/>
        <w:jc w:val="both"/>
      </w:pPr>
      <w:r>
        <w:t>Практическая работа №17 «Запись и редактирование звукового клипа»</w:t>
      </w:r>
    </w:p>
    <w:p w:rsidR="00342DC4" w:rsidRPr="001C0E92" w:rsidRDefault="00342DC4" w:rsidP="00342DC4">
      <w:pPr>
        <w:pStyle w:val="Default"/>
        <w:ind w:firstLine="708"/>
        <w:jc w:val="both"/>
      </w:pPr>
      <w:r>
        <w:t>Практическая работа №18 «Создание простейшего видеоклипа»</w:t>
      </w:r>
    </w:p>
    <w:p w:rsidR="00281745" w:rsidRPr="001C0E92" w:rsidRDefault="00281745" w:rsidP="0028174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23D48" w:rsidRPr="001C0E92" w:rsidRDefault="00342DC4" w:rsidP="00CF5562">
      <w:pPr>
        <w:pStyle w:val="Default"/>
        <w:ind w:firstLine="708"/>
        <w:jc w:val="center"/>
        <w:rPr>
          <w:b/>
        </w:rPr>
      </w:pPr>
      <w:r>
        <w:rPr>
          <w:b/>
        </w:rPr>
        <w:t xml:space="preserve">8 </w:t>
      </w:r>
      <w:r w:rsidR="00223D48" w:rsidRPr="001C0E92">
        <w:rPr>
          <w:b/>
        </w:rPr>
        <w:t>класс</w:t>
      </w:r>
    </w:p>
    <w:p w:rsidR="009D0203" w:rsidRPr="001C0E92" w:rsidRDefault="00342DC4" w:rsidP="00CF5562">
      <w:pPr>
        <w:pStyle w:val="Default"/>
        <w:ind w:firstLine="708"/>
        <w:jc w:val="center"/>
      </w:pPr>
      <w:r w:rsidRPr="001C0E92">
        <w:t xml:space="preserve"> </w:t>
      </w:r>
      <w:r w:rsidR="009D0203" w:rsidRPr="001C0E92">
        <w:t>(3</w:t>
      </w:r>
      <w:r w:rsidR="00822174" w:rsidRPr="001C0E92">
        <w:t>4</w:t>
      </w:r>
      <w:r w:rsidR="009D0203" w:rsidRPr="001C0E92">
        <w:t xml:space="preserve"> ч в год, 1 ч в неделю)</w:t>
      </w:r>
    </w:p>
    <w:p w:rsidR="009D0203" w:rsidRPr="001C0E92" w:rsidRDefault="009D0203" w:rsidP="00CF5562">
      <w:pPr>
        <w:pStyle w:val="Default"/>
        <w:ind w:firstLine="708"/>
        <w:jc w:val="center"/>
      </w:pP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  <w:u w:val="single"/>
        </w:rPr>
        <w:t>Передача информации в компьютерных сетях.</w:t>
      </w:r>
      <w:r w:rsidRPr="00342DC4">
        <w:rPr>
          <w:rFonts w:ascii="Times New Roman" w:hAnsi="Times New Roman" w:cs="Times New Roman"/>
          <w:sz w:val="24"/>
          <w:szCs w:val="24"/>
        </w:rPr>
        <w:t xml:space="preserve"> Компьютерные сети: виды, структура, принципы функционирования, технические устройства. Скорость передачи данных. Информационные услуги компьютерных сетей: электронная </w:t>
      </w:r>
      <w:proofErr w:type="spellStart"/>
      <w:r w:rsidRPr="00342DC4">
        <w:rPr>
          <w:rFonts w:ascii="Times New Roman" w:hAnsi="Times New Roman" w:cs="Times New Roman"/>
          <w:sz w:val="24"/>
          <w:szCs w:val="24"/>
        </w:rPr>
        <w:t>почта</w:t>
      </w:r>
      <w:proofErr w:type="gramStart"/>
      <w:r w:rsidRPr="00342DC4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342DC4">
        <w:rPr>
          <w:rFonts w:ascii="Times New Roman" w:hAnsi="Times New Roman" w:cs="Times New Roman"/>
          <w:sz w:val="24"/>
          <w:szCs w:val="24"/>
        </w:rPr>
        <w:t>елеконференции</w:t>
      </w:r>
      <w:proofErr w:type="spellEnd"/>
      <w:r w:rsidRPr="00342DC4">
        <w:rPr>
          <w:rFonts w:ascii="Times New Roman" w:hAnsi="Times New Roman" w:cs="Times New Roman"/>
          <w:sz w:val="24"/>
          <w:szCs w:val="24"/>
        </w:rPr>
        <w:t>, файловые архивы пр. Интернет. WWW – "Всемирная паутина". Поисковые системы Интернет. Архивирование и разархивирование файлов.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№1 «Работа в локальной сети компьютерного класса в режиме обмена файлами»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№2 «Работа в Интернете с почтовой программой, с браузером, WWW»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342DC4">
        <w:rPr>
          <w:rFonts w:ascii="Times New Roman" w:hAnsi="Times New Roman" w:cs="Times New Roman"/>
          <w:sz w:val="24"/>
          <w:szCs w:val="24"/>
        </w:rPr>
        <w:t xml:space="preserve"> «Поиск информации в сети с использованием поисковых систем»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342DC4">
        <w:rPr>
          <w:rFonts w:ascii="Times New Roman" w:hAnsi="Times New Roman" w:cs="Times New Roman"/>
          <w:sz w:val="24"/>
          <w:szCs w:val="24"/>
        </w:rPr>
        <w:t xml:space="preserve">  «Создание простой </w:t>
      </w:r>
      <w:proofErr w:type="spellStart"/>
      <w:r w:rsidRPr="00342DC4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342DC4">
        <w:rPr>
          <w:rFonts w:ascii="Times New Roman" w:hAnsi="Times New Roman" w:cs="Times New Roman"/>
          <w:sz w:val="24"/>
          <w:szCs w:val="24"/>
        </w:rPr>
        <w:t>-страницы с помощью текстового процессора».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  <w:u w:val="single"/>
        </w:rPr>
        <w:t>Информационное моделирование.</w:t>
      </w:r>
      <w:r w:rsidRPr="00342DC4">
        <w:rPr>
          <w:rFonts w:ascii="Times New Roman" w:hAnsi="Times New Roman" w:cs="Times New Roman"/>
          <w:sz w:val="24"/>
          <w:szCs w:val="24"/>
        </w:rPr>
        <w:t xml:space="preserve"> Понятие модели; модели натурные и информационные. Назначение и свойства моделей. Виды информационных моделей: вербальные, графические, математические, имитационные. Табличная организация информации. Области применения компьютерного информационного моделирования.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42DC4">
        <w:rPr>
          <w:rFonts w:ascii="Times New Roman" w:hAnsi="Times New Roman" w:cs="Times New Roman"/>
          <w:sz w:val="24"/>
          <w:szCs w:val="24"/>
        </w:rPr>
        <w:t xml:space="preserve"> «Работа с демонстрационными примерами компьютерных информационных моделей».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  <w:u w:val="single"/>
        </w:rPr>
        <w:t>Хранение и обработка информации в базах данных.</w:t>
      </w:r>
      <w:r w:rsidRPr="00342DC4">
        <w:rPr>
          <w:rFonts w:ascii="Times New Roman" w:hAnsi="Times New Roman" w:cs="Times New Roman"/>
          <w:sz w:val="24"/>
          <w:szCs w:val="24"/>
        </w:rPr>
        <w:t xml:space="preserve"> Понятие базы данных (БД), информационной системы. Основные понятия БД: запись, поле, типы полей, первичный ключ. Системы управления БД и принципы работы с ними. Просмотр и редактирование БД.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42DC4">
        <w:rPr>
          <w:rFonts w:ascii="Times New Roman" w:hAnsi="Times New Roman" w:cs="Times New Roman"/>
          <w:sz w:val="24"/>
          <w:szCs w:val="24"/>
        </w:rPr>
        <w:t xml:space="preserve"> «Работа с готовой базой данных: открытие, просмотр, простейшие приемы поиска и сортировки»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42DC4">
        <w:rPr>
          <w:rFonts w:ascii="Times New Roman" w:hAnsi="Times New Roman" w:cs="Times New Roman"/>
          <w:sz w:val="24"/>
          <w:szCs w:val="24"/>
        </w:rPr>
        <w:t xml:space="preserve"> «Проектирование и создание однотабличной БД. Ввод, удаление и добавление записей»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342DC4">
        <w:rPr>
          <w:rFonts w:ascii="Times New Roman" w:hAnsi="Times New Roman" w:cs="Times New Roman"/>
          <w:sz w:val="24"/>
          <w:szCs w:val="24"/>
        </w:rPr>
        <w:t xml:space="preserve"> «Формирование запросов на пои</w:t>
      </w:r>
      <w:proofErr w:type="gramStart"/>
      <w:r w:rsidRPr="00342DC4">
        <w:rPr>
          <w:rFonts w:ascii="Times New Roman" w:hAnsi="Times New Roman" w:cs="Times New Roman"/>
          <w:sz w:val="24"/>
          <w:szCs w:val="24"/>
        </w:rPr>
        <w:t>ск с пр</w:t>
      </w:r>
      <w:proofErr w:type="gramEnd"/>
      <w:r w:rsidRPr="00342DC4">
        <w:rPr>
          <w:rFonts w:ascii="Times New Roman" w:hAnsi="Times New Roman" w:cs="Times New Roman"/>
          <w:sz w:val="24"/>
          <w:szCs w:val="24"/>
        </w:rPr>
        <w:t>остыми и составными условиями поиска. Сортировка таблицы по одному и нескольким ключа. Логические величины, операции, выражения»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lastRenderedPageBreak/>
        <w:t>Практика на компьютере №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342DC4">
        <w:rPr>
          <w:rFonts w:ascii="Times New Roman" w:hAnsi="Times New Roman" w:cs="Times New Roman"/>
          <w:sz w:val="24"/>
          <w:szCs w:val="24"/>
        </w:rPr>
        <w:t xml:space="preserve"> «Условия поиска информации, простые и сложные логические выражения. Логические операции». 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342DC4">
        <w:rPr>
          <w:rFonts w:ascii="Times New Roman" w:hAnsi="Times New Roman" w:cs="Times New Roman"/>
          <w:sz w:val="24"/>
          <w:szCs w:val="24"/>
        </w:rPr>
        <w:t xml:space="preserve"> «Поиск, удаление и сортировка записей»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  <w:u w:val="single"/>
        </w:rPr>
        <w:t>Табличные вычисления на компьютере.</w:t>
      </w:r>
      <w:r w:rsidRPr="00342DC4">
        <w:rPr>
          <w:rFonts w:ascii="Times New Roman" w:hAnsi="Times New Roman" w:cs="Times New Roman"/>
          <w:sz w:val="24"/>
          <w:szCs w:val="24"/>
        </w:rPr>
        <w:t xml:space="preserve"> Двоичная система счисления. Представление чисел в памяти компьютера. Табличные расчеты и электронные таблицы. Структура электронной таблицы, типы данных: тексты, числа, формулы. Адресация относительная и абсолютная. Встроенные функции. Методы работы с электронными таблицами. Построение графиков и диаграмм с помощью электронных таблиц. Математическое моделирование и решение задач с помощью электронных таблиц.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342DC4">
        <w:rPr>
          <w:rFonts w:ascii="Times New Roman" w:hAnsi="Times New Roman" w:cs="Times New Roman"/>
          <w:sz w:val="24"/>
          <w:szCs w:val="24"/>
        </w:rPr>
        <w:t xml:space="preserve"> «Работа с готовой электронной таблицей. Просмотр, ввод исходных данных, изменение формул»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342DC4">
        <w:rPr>
          <w:rFonts w:ascii="Times New Roman" w:hAnsi="Times New Roman" w:cs="Times New Roman"/>
          <w:sz w:val="24"/>
          <w:szCs w:val="24"/>
        </w:rPr>
        <w:t xml:space="preserve"> «Создание электронной таблицы для решения расчетной задачи»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</w:t>
      </w:r>
      <w:r>
        <w:rPr>
          <w:rFonts w:ascii="Times New Roman" w:hAnsi="Times New Roman" w:cs="Times New Roman"/>
          <w:sz w:val="24"/>
          <w:szCs w:val="24"/>
        </w:rPr>
        <w:t>13</w:t>
      </w:r>
      <w:r w:rsidRPr="00342DC4">
        <w:rPr>
          <w:rFonts w:ascii="Times New Roman" w:hAnsi="Times New Roman" w:cs="Times New Roman"/>
          <w:sz w:val="24"/>
          <w:szCs w:val="24"/>
        </w:rPr>
        <w:t xml:space="preserve"> «Решение задач с использованием </w:t>
      </w:r>
      <w:proofErr w:type="gramStart"/>
      <w:r w:rsidRPr="00342DC4">
        <w:rPr>
          <w:rFonts w:ascii="Times New Roman" w:hAnsi="Times New Roman" w:cs="Times New Roman"/>
          <w:sz w:val="24"/>
          <w:szCs w:val="24"/>
        </w:rPr>
        <w:t>условной</w:t>
      </w:r>
      <w:proofErr w:type="gramEnd"/>
      <w:r w:rsidRPr="00342DC4">
        <w:rPr>
          <w:rFonts w:ascii="Times New Roman" w:hAnsi="Times New Roman" w:cs="Times New Roman"/>
          <w:sz w:val="24"/>
          <w:szCs w:val="24"/>
        </w:rPr>
        <w:t xml:space="preserve"> и логических функций»</w:t>
      </w:r>
    </w:p>
    <w:p w:rsidR="00342DC4" w:rsidRPr="00342DC4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</w:t>
      </w:r>
      <w:r>
        <w:rPr>
          <w:rFonts w:ascii="Times New Roman" w:hAnsi="Times New Roman" w:cs="Times New Roman"/>
          <w:sz w:val="24"/>
          <w:szCs w:val="24"/>
        </w:rPr>
        <w:t>14</w:t>
      </w:r>
      <w:r w:rsidRPr="00342DC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342DC4">
        <w:rPr>
          <w:rFonts w:ascii="Times New Roman" w:hAnsi="Times New Roman" w:cs="Times New Roman"/>
          <w:sz w:val="24"/>
          <w:szCs w:val="24"/>
        </w:rPr>
        <w:t>Постораение</w:t>
      </w:r>
      <w:proofErr w:type="spellEnd"/>
      <w:r w:rsidRPr="00342DC4">
        <w:rPr>
          <w:rFonts w:ascii="Times New Roman" w:hAnsi="Times New Roman" w:cs="Times New Roman"/>
          <w:sz w:val="24"/>
          <w:szCs w:val="24"/>
        </w:rPr>
        <w:t xml:space="preserve"> графиков и диаграмм»</w:t>
      </w:r>
    </w:p>
    <w:p w:rsidR="00A04D98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42DC4">
        <w:rPr>
          <w:rFonts w:ascii="Times New Roman" w:hAnsi="Times New Roman" w:cs="Times New Roman"/>
          <w:sz w:val="24"/>
          <w:szCs w:val="24"/>
        </w:rPr>
        <w:t>Практика на компьютере №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342DC4">
        <w:rPr>
          <w:rFonts w:ascii="Times New Roman" w:hAnsi="Times New Roman" w:cs="Times New Roman"/>
          <w:sz w:val="24"/>
          <w:szCs w:val="24"/>
        </w:rPr>
        <w:t xml:space="preserve"> «Численный эксперимент с данной информационной моделью в среде электронной таблицы»</w:t>
      </w:r>
    </w:p>
    <w:p w:rsidR="00342DC4" w:rsidRPr="001C0E92" w:rsidRDefault="00342DC4" w:rsidP="00342D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F1735" w:rsidRPr="001C0E92" w:rsidRDefault="00342DC4" w:rsidP="00CF5562">
      <w:pPr>
        <w:pStyle w:val="Default"/>
        <w:ind w:firstLine="708"/>
        <w:jc w:val="center"/>
        <w:rPr>
          <w:b/>
        </w:rPr>
      </w:pPr>
      <w:r>
        <w:rPr>
          <w:b/>
        </w:rPr>
        <w:t>9</w:t>
      </w:r>
      <w:r w:rsidR="000F1735" w:rsidRPr="001C0E92">
        <w:rPr>
          <w:b/>
        </w:rPr>
        <w:t xml:space="preserve"> класс</w:t>
      </w:r>
    </w:p>
    <w:p w:rsidR="000F1735" w:rsidRPr="00281745" w:rsidRDefault="00342DC4" w:rsidP="00CF556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81745">
        <w:rPr>
          <w:rFonts w:ascii="Times New Roman" w:hAnsi="Times New Roman" w:cs="Times New Roman"/>
          <w:sz w:val="24"/>
          <w:szCs w:val="24"/>
        </w:rPr>
        <w:t xml:space="preserve"> </w:t>
      </w:r>
      <w:r w:rsidR="000F1735" w:rsidRPr="00281745">
        <w:rPr>
          <w:rFonts w:ascii="Times New Roman" w:hAnsi="Times New Roman" w:cs="Times New Roman"/>
          <w:sz w:val="24"/>
          <w:szCs w:val="24"/>
        </w:rPr>
        <w:t>(3</w:t>
      </w:r>
      <w:r w:rsidR="002B4D94">
        <w:rPr>
          <w:rFonts w:ascii="Times New Roman" w:hAnsi="Times New Roman" w:cs="Times New Roman"/>
          <w:sz w:val="24"/>
          <w:szCs w:val="24"/>
        </w:rPr>
        <w:t>3</w:t>
      </w:r>
      <w:r w:rsidR="000F1735" w:rsidRPr="00281745">
        <w:rPr>
          <w:rFonts w:ascii="Times New Roman" w:hAnsi="Times New Roman" w:cs="Times New Roman"/>
          <w:sz w:val="24"/>
          <w:szCs w:val="24"/>
        </w:rPr>
        <w:t xml:space="preserve"> ч в год, 1 ч в неделю)</w:t>
      </w:r>
    </w:p>
    <w:p w:rsidR="000F1735" w:rsidRPr="001C0E92" w:rsidRDefault="000F1735" w:rsidP="00CF556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  <w:u w:val="single"/>
        </w:rPr>
        <w:t>Управление и алгоритмы.</w:t>
      </w:r>
      <w:r w:rsidRPr="00342DC4">
        <w:rPr>
          <w:bCs/>
        </w:rPr>
        <w:t xml:space="preserve"> Кибернетика. Кибернетическая модель управления. Понятие алгоритма и его свойства. Исполнитель алгоритмов: назначение, среда исполнителя система команд исполнителя, режимы работы. Языки для записи алгоритмов (язык блок-схем, учебный алгоритмический язык). Линейные, ветвящиеся и циклические алгоритмы. Структурная методика алгоритмизации. Вспомогательные алгоритмы. Метод пошаговой детализации.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1</w:t>
      </w:r>
      <w:r w:rsidRPr="00342DC4">
        <w:rPr>
          <w:bCs/>
        </w:rPr>
        <w:t xml:space="preserve"> «Зна</w:t>
      </w:r>
      <w:r>
        <w:rPr>
          <w:bCs/>
        </w:rPr>
        <w:t>комство с учебным исполнителем»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2</w:t>
      </w:r>
      <w:r w:rsidRPr="00342DC4">
        <w:rPr>
          <w:bCs/>
        </w:rPr>
        <w:t xml:space="preserve"> «Работа с учебным исполнителем: составление пр</w:t>
      </w:r>
      <w:r>
        <w:rPr>
          <w:bCs/>
        </w:rPr>
        <w:t>остых алгоритмов».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3</w:t>
      </w:r>
      <w:r w:rsidRPr="00342DC4">
        <w:rPr>
          <w:bCs/>
        </w:rPr>
        <w:t xml:space="preserve"> «Работа с учебным исполнителем: </w:t>
      </w:r>
      <w:r>
        <w:rPr>
          <w:bCs/>
        </w:rPr>
        <w:t>построение линейных алгоритмов»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4</w:t>
      </w:r>
      <w:r w:rsidRPr="00342DC4">
        <w:rPr>
          <w:bCs/>
        </w:rPr>
        <w:t xml:space="preserve"> «Работа с учебным исполнителем алгоритмов: испо</w:t>
      </w:r>
      <w:r>
        <w:rPr>
          <w:bCs/>
        </w:rPr>
        <w:t>льзование вспомогательных алгори</w:t>
      </w:r>
      <w:r w:rsidRPr="00342DC4">
        <w:rPr>
          <w:bCs/>
        </w:rPr>
        <w:t>тмов»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5</w:t>
      </w:r>
      <w:r w:rsidRPr="00342DC4">
        <w:rPr>
          <w:bCs/>
        </w:rPr>
        <w:t xml:space="preserve"> «Работа с учебным исполнителем алгоритмов: использова</w:t>
      </w:r>
      <w:r>
        <w:rPr>
          <w:bCs/>
        </w:rPr>
        <w:t>ние разветвляющихся алгоритмов»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  <w:t>Практическая работа №6</w:t>
      </w:r>
      <w:r w:rsidRPr="00342DC4">
        <w:rPr>
          <w:bCs/>
        </w:rPr>
        <w:t xml:space="preserve"> «Работа с учебным исполнителем алгоритмов: исполь</w:t>
      </w:r>
      <w:r>
        <w:rPr>
          <w:bCs/>
        </w:rPr>
        <w:t>зование циклических алгоритмов»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7</w:t>
      </w:r>
      <w:r w:rsidRPr="00342DC4">
        <w:rPr>
          <w:bCs/>
        </w:rPr>
        <w:t xml:space="preserve"> «Работа с учебным исполнителем алгоритмов: использование ци</w:t>
      </w:r>
      <w:r>
        <w:rPr>
          <w:bCs/>
        </w:rPr>
        <w:t>клических алгоритмов»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  <w:u w:val="single"/>
        </w:rPr>
        <w:t>Введение в программирование.</w:t>
      </w:r>
      <w:r w:rsidRPr="00342DC4">
        <w:rPr>
          <w:bCs/>
        </w:rPr>
        <w:t xml:space="preserve"> Алгоритмы работы с величинами: константы, переменные, понятие типов данных, ввод и вывод данных. Языки программирования высокого уровня (ЯПВУ), их классификация. Структура программы на языке Паскаль. Представление данных в программе. Правила записи основных операторов: присваивания, ввода, вывода, ветвления, циклов. Структурный тип данных – массив. Способы</w:t>
      </w:r>
      <w:r>
        <w:rPr>
          <w:bCs/>
        </w:rPr>
        <w:t xml:space="preserve"> описания и обработки массивов.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Этапы решения задачи с использованием программирования: постановка, формализация, алгоритмизация, коди</w:t>
      </w:r>
      <w:r>
        <w:rPr>
          <w:bCs/>
        </w:rPr>
        <w:t>рование, отладка, тестирование.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8</w:t>
      </w:r>
      <w:r w:rsidRPr="00342DC4">
        <w:rPr>
          <w:bCs/>
        </w:rPr>
        <w:t xml:space="preserve"> «Разработка программы с использ</w:t>
      </w:r>
      <w:r>
        <w:rPr>
          <w:bCs/>
        </w:rPr>
        <w:t>ованием оператора ввода/вывода»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9</w:t>
      </w:r>
      <w:r w:rsidRPr="00342DC4">
        <w:rPr>
          <w:bCs/>
        </w:rPr>
        <w:t xml:space="preserve"> «Разработка программы с использованием оператора присваивания»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lastRenderedPageBreak/>
        <w:tab/>
      </w:r>
      <w:r w:rsidRPr="00342DC4">
        <w:rPr>
          <w:bCs/>
        </w:rPr>
        <w:t>Практическая работа №</w:t>
      </w:r>
      <w:r>
        <w:rPr>
          <w:bCs/>
        </w:rPr>
        <w:t>10</w:t>
      </w:r>
      <w:r w:rsidRPr="00342DC4">
        <w:rPr>
          <w:bCs/>
        </w:rPr>
        <w:t xml:space="preserve"> «Разработка программы с использованием оператора в</w:t>
      </w:r>
      <w:r>
        <w:rPr>
          <w:bCs/>
        </w:rPr>
        <w:t>етвления и логических операций»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11</w:t>
      </w:r>
      <w:r w:rsidRPr="00342DC4">
        <w:rPr>
          <w:bCs/>
        </w:rPr>
        <w:t xml:space="preserve"> «Разработка программ c испол</w:t>
      </w:r>
      <w:r>
        <w:rPr>
          <w:bCs/>
        </w:rPr>
        <w:t>ьзованием цикла с предусловием»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12</w:t>
      </w:r>
      <w:r w:rsidRPr="00342DC4">
        <w:rPr>
          <w:bCs/>
        </w:rPr>
        <w:t xml:space="preserve"> «Разработка программ c ис</w:t>
      </w:r>
      <w:r>
        <w:rPr>
          <w:bCs/>
        </w:rPr>
        <w:t>пользованием Алгоритма Евклида»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13</w:t>
      </w:r>
      <w:r w:rsidRPr="00342DC4">
        <w:rPr>
          <w:bCs/>
        </w:rPr>
        <w:t xml:space="preserve"> «Разработка программ</w:t>
      </w:r>
      <w:r>
        <w:rPr>
          <w:bCs/>
        </w:rPr>
        <w:t xml:space="preserve"> обработки одномерных массивов»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14</w:t>
      </w:r>
      <w:r w:rsidRPr="00342DC4">
        <w:rPr>
          <w:bCs/>
        </w:rPr>
        <w:t xml:space="preserve"> «Разработка п</w:t>
      </w:r>
      <w:r>
        <w:rPr>
          <w:bCs/>
        </w:rPr>
        <w:t>рограмм поиска чисел в массиве»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15</w:t>
      </w:r>
      <w:r w:rsidRPr="00342DC4">
        <w:rPr>
          <w:bCs/>
        </w:rPr>
        <w:t xml:space="preserve"> «Разработка программы поиска числа в с</w:t>
      </w:r>
      <w:r>
        <w:rPr>
          <w:bCs/>
        </w:rPr>
        <w:t>лучайно сформированном массиве»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16</w:t>
      </w:r>
      <w:r w:rsidRPr="00342DC4">
        <w:rPr>
          <w:bCs/>
        </w:rPr>
        <w:t xml:space="preserve"> «Составление программы  поиска минималь</w:t>
      </w:r>
      <w:r>
        <w:rPr>
          <w:bCs/>
        </w:rPr>
        <w:t>ного и максимального элементов»</w:t>
      </w:r>
    </w:p>
    <w:p w:rsidR="00342DC4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</w:rPr>
        <w:t>Практическая работа №</w:t>
      </w:r>
      <w:r>
        <w:rPr>
          <w:bCs/>
        </w:rPr>
        <w:t>17</w:t>
      </w:r>
      <w:r w:rsidRPr="00342DC4">
        <w:rPr>
          <w:bCs/>
        </w:rPr>
        <w:t xml:space="preserve"> «Составление</w:t>
      </w:r>
      <w:r>
        <w:rPr>
          <w:bCs/>
        </w:rPr>
        <w:t xml:space="preserve"> программы  сортировки массива»</w:t>
      </w:r>
    </w:p>
    <w:p w:rsidR="00C677E9" w:rsidRDefault="00342DC4" w:rsidP="00342DC4">
      <w:pPr>
        <w:pStyle w:val="Default"/>
        <w:tabs>
          <w:tab w:val="left" w:pos="851"/>
        </w:tabs>
        <w:jc w:val="both"/>
        <w:rPr>
          <w:bCs/>
        </w:rPr>
      </w:pPr>
      <w:r>
        <w:rPr>
          <w:bCs/>
        </w:rPr>
        <w:tab/>
      </w:r>
      <w:r w:rsidRPr="00342DC4">
        <w:rPr>
          <w:bCs/>
          <w:u w:val="single"/>
        </w:rPr>
        <w:t>Информационные технологии и общество.</w:t>
      </w:r>
      <w:r w:rsidRPr="00342DC4">
        <w:rPr>
          <w:bCs/>
        </w:rPr>
        <w:t xml:space="preserve"> Предыстория информационных технологий. История ЭВМ и ИКТ. Понятие информационных ресурсов. Информационные ресурсы современного общества. Понятие об информационном обществе. Проблемы безопасности информации, этические и правовые нормы в информационной сфере.</w:t>
      </w:r>
    </w:p>
    <w:p w:rsidR="00342DC4" w:rsidRPr="001C0E92" w:rsidRDefault="00342DC4" w:rsidP="00342DC4">
      <w:pPr>
        <w:pStyle w:val="Default"/>
        <w:tabs>
          <w:tab w:val="left" w:pos="851"/>
        </w:tabs>
        <w:jc w:val="both"/>
        <w:rPr>
          <w:bCs/>
        </w:rPr>
      </w:pPr>
    </w:p>
    <w:p w:rsidR="00391537" w:rsidRPr="001C0E92" w:rsidRDefault="00F552AA" w:rsidP="00CF5562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1C0E92">
        <w:rPr>
          <w:b/>
          <w:bCs/>
        </w:rPr>
        <w:t>3</w:t>
      </w:r>
      <w:r w:rsidR="00391537" w:rsidRPr="001C0E92">
        <w:rPr>
          <w:b/>
          <w:bCs/>
        </w:rPr>
        <w:t xml:space="preserve">. Тематическое планирование </w:t>
      </w:r>
      <w:r w:rsidR="008142C4" w:rsidRPr="001C0E92">
        <w:rPr>
          <w:b/>
          <w:bCs/>
        </w:rPr>
        <w:t>с указанием часов, отводимых на освоение каждой темы</w:t>
      </w:r>
    </w:p>
    <w:p w:rsidR="008142C4" w:rsidRPr="001C0E92" w:rsidRDefault="008142C4" w:rsidP="00CF5562">
      <w:pPr>
        <w:pStyle w:val="Default"/>
        <w:tabs>
          <w:tab w:val="left" w:pos="7005"/>
        </w:tabs>
        <w:ind w:firstLine="708"/>
        <w:jc w:val="center"/>
        <w:rPr>
          <w:bCs/>
        </w:rPr>
      </w:pPr>
    </w:p>
    <w:p w:rsidR="008142C4" w:rsidRPr="00BF3EEE" w:rsidRDefault="008142C4" w:rsidP="00CF5562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BF3EEE">
        <w:rPr>
          <w:b/>
          <w:bCs/>
        </w:rPr>
        <w:t xml:space="preserve">Тематическое планирование курса </w:t>
      </w:r>
      <w:r w:rsidR="00BF3EEE">
        <w:rPr>
          <w:b/>
          <w:bCs/>
        </w:rPr>
        <w:t>«</w:t>
      </w:r>
      <w:r w:rsidR="00342DC4">
        <w:rPr>
          <w:b/>
          <w:bCs/>
        </w:rPr>
        <w:t>Информатика</w:t>
      </w:r>
      <w:r w:rsidR="00BF3EEE">
        <w:rPr>
          <w:b/>
          <w:bCs/>
        </w:rPr>
        <w:t>»</w:t>
      </w:r>
    </w:p>
    <w:p w:rsidR="00281745" w:rsidRDefault="00281745" w:rsidP="00CF5562">
      <w:pPr>
        <w:pStyle w:val="Default"/>
        <w:tabs>
          <w:tab w:val="left" w:pos="7005"/>
        </w:tabs>
        <w:ind w:firstLine="708"/>
        <w:jc w:val="center"/>
        <w:rPr>
          <w:bCs/>
        </w:rPr>
      </w:pPr>
    </w:p>
    <w:p w:rsidR="00CF5562" w:rsidRPr="001C0E92" w:rsidRDefault="00342DC4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  <w:r>
        <w:rPr>
          <w:bCs/>
        </w:rPr>
        <w:t>7</w:t>
      </w:r>
      <w:r w:rsidR="00C677E9" w:rsidRPr="001C0E92">
        <w:rPr>
          <w:bCs/>
        </w:rPr>
        <w:t xml:space="preserve"> класс</w:t>
      </w:r>
      <w:r w:rsidR="00281745">
        <w:rPr>
          <w:bCs/>
        </w:rPr>
        <w:t xml:space="preserve"> – 34 часа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C677E9" w:rsidRPr="001C0E92" w:rsidTr="00C677E9">
        <w:tc>
          <w:tcPr>
            <w:tcW w:w="4785" w:type="dxa"/>
          </w:tcPr>
          <w:p w:rsidR="00C677E9" w:rsidRPr="00CF5562" w:rsidRDefault="00C677E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C677E9" w:rsidRPr="00CF5562" w:rsidRDefault="00C677E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  <w:r w:rsidR="00341F26">
              <w:rPr>
                <w:bCs/>
                <w:sz w:val="22"/>
              </w:rPr>
              <w:t xml:space="preserve"> (</w:t>
            </w:r>
            <w:proofErr w:type="spellStart"/>
            <w:r w:rsidR="00341F26">
              <w:rPr>
                <w:bCs/>
                <w:sz w:val="22"/>
              </w:rPr>
              <w:t>теория+практика</w:t>
            </w:r>
            <w:proofErr w:type="spellEnd"/>
            <w:r w:rsidR="00341F26">
              <w:rPr>
                <w:bCs/>
                <w:sz w:val="22"/>
              </w:rPr>
              <w:t>)</w:t>
            </w:r>
          </w:p>
        </w:tc>
      </w:tr>
      <w:tr w:rsidR="00C677E9" w:rsidRPr="001C0E92" w:rsidTr="00C677E9">
        <w:tc>
          <w:tcPr>
            <w:tcW w:w="4785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341F26" w:rsidRPr="00341F26">
              <w:rPr>
                <w:bCs/>
                <w:sz w:val="22"/>
              </w:rPr>
              <w:t>Введение в предмет</w:t>
            </w:r>
          </w:p>
        </w:tc>
        <w:tc>
          <w:tcPr>
            <w:tcW w:w="4786" w:type="dxa"/>
          </w:tcPr>
          <w:p w:rsidR="00C677E9" w:rsidRPr="00CF5562" w:rsidRDefault="00341F2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 час (1+0)</w:t>
            </w:r>
          </w:p>
        </w:tc>
      </w:tr>
      <w:tr w:rsidR="00C677E9" w:rsidRPr="001C0E92" w:rsidTr="00C677E9">
        <w:tc>
          <w:tcPr>
            <w:tcW w:w="4785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341F26" w:rsidRPr="00341F26">
              <w:rPr>
                <w:bCs/>
                <w:sz w:val="22"/>
              </w:rPr>
              <w:t>Человек и информация</w:t>
            </w:r>
          </w:p>
        </w:tc>
        <w:tc>
          <w:tcPr>
            <w:tcW w:w="4786" w:type="dxa"/>
          </w:tcPr>
          <w:p w:rsidR="00C677E9" w:rsidRPr="00CF5562" w:rsidRDefault="00341F2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 часа (3+1)</w:t>
            </w:r>
          </w:p>
        </w:tc>
      </w:tr>
      <w:tr w:rsidR="00C677E9" w:rsidRPr="001C0E92" w:rsidTr="00C677E9">
        <w:tc>
          <w:tcPr>
            <w:tcW w:w="4785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341F26" w:rsidRPr="00341F26">
              <w:rPr>
                <w:bCs/>
                <w:sz w:val="22"/>
              </w:rPr>
              <w:t>Компьютер: устройство и программное обеспечение</w:t>
            </w:r>
          </w:p>
        </w:tc>
        <w:tc>
          <w:tcPr>
            <w:tcW w:w="4786" w:type="dxa"/>
          </w:tcPr>
          <w:p w:rsidR="00C677E9" w:rsidRPr="00CF5562" w:rsidRDefault="00341F2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  <w:r w:rsidR="00C820B3" w:rsidRPr="00CF5562">
              <w:rPr>
                <w:bCs/>
                <w:sz w:val="22"/>
              </w:rPr>
              <w:t xml:space="preserve"> часов</w:t>
            </w:r>
            <w:r>
              <w:rPr>
                <w:bCs/>
                <w:sz w:val="22"/>
              </w:rPr>
              <w:t xml:space="preserve"> (3+3)</w:t>
            </w:r>
          </w:p>
        </w:tc>
      </w:tr>
      <w:tr w:rsidR="00C677E9" w:rsidRPr="001C0E92" w:rsidTr="00C677E9">
        <w:tc>
          <w:tcPr>
            <w:tcW w:w="4785" w:type="dxa"/>
          </w:tcPr>
          <w:p w:rsidR="00C677E9" w:rsidRPr="00CF5562" w:rsidRDefault="00C820B3" w:rsidP="00341F2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4. </w:t>
            </w:r>
            <w:r w:rsidR="00341F26" w:rsidRPr="00341F26">
              <w:rPr>
                <w:bCs/>
                <w:sz w:val="22"/>
              </w:rPr>
              <w:t>Текстовая информация и компьютер</w:t>
            </w:r>
          </w:p>
        </w:tc>
        <w:tc>
          <w:tcPr>
            <w:tcW w:w="4786" w:type="dxa"/>
          </w:tcPr>
          <w:p w:rsidR="00C677E9" w:rsidRPr="00CF5562" w:rsidRDefault="00341F2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9</w:t>
            </w:r>
            <w:r w:rsidR="00C820B3" w:rsidRPr="00CF5562">
              <w:rPr>
                <w:bCs/>
                <w:sz w:val="22"/>
              </w:rPr>
              <w:t xml:space="preserve"> часов</w:t>
            </w:r>
            <w:r>
              <w:rPr>
                <w:bCs/>
                <w:sz w:val="22"/>
              </w:rPr>
              <w:t xml:space="preserve"> (3+6)</w:t>
            </w:r>
          </w:p>
        </w:tc>
      </w:tr>
      <w:tr w:rsidR="00341F26" w:rsidRPr="001C0E92" w:rsidTr="00C677E9">
        <w:tc>
          <w:tcPr>
            <w:tcW w:w="4785" w:type="dxa"/>
          </w:tcPr>
          <w:p w:rsidR="00341F26" w:rsidRPr="00CF5562" w:rsidRDefault="00341F26" w:rsidP="00341F2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Раздел 5. </w:t>
            </w:r>
            <w:r w:rsidRPr="00341F26">
              <w:rPr>
                <w:bCs/>
                <w:sz w:val="22"/>
              </w:rPr>
              <w:t>Графическая информация и компьютер</w:t>
            </w:r>
          </w:p>
        </w:tc>
        <w:tc>
          <w:tcPr>
            <w:tcW w:w="4786" w:type="dxa"/>
          </w:tcPr>
          <w:p w:rsidR="00341F26" w:rsidRDefault="00341F2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 часов (2+4)</w:t>
            </w:r>
          </w:p>
        </w:tc>
      </w:tr>
      <w:tr w:rsidR="00341F26" w:rsidRPr="001C0E92" w:rsidTr="00C677E9">
        <w:tc>
          <w:tcPr>
            <w:tcW w:w="4785" w:type="dxa"/>
          </w:tcPr>
          <w:p w:rsidR="00341F26" w:rsidRPr="00CF5562" w:rsidRDefault="00341F26" w:rsidP="00341F2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Раздел 6.</w:t>
            </w:r>
            <w:r>
              <w:t xml:space="preserve"> </w:t>
            </w:r>
            <w:r w:rsidRPr="00341F26">
              <w:rPr>
                <w:bCs/>
                <w:sz w:val="22"/>
              </w:rPr>
              <w:t>Мультимедиа и компьютерные презентации</w:t>
            </w:r>
          </w:p>
        </w:tc>
        <w:tc>
          <w:tcPr>
            <w:tcW w:w="4786" w:type="dxa"/>
          </w:tcPr>
          <w:p w:rsidR="00341F26" w:rsidRDefault="00341F2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 часов (2+4)</w:t>
            </w:r>
          </w:p>
        </w:tc>
      </w:tr>
      <w:tr w:rsidR="00341F26" w:rsidRPr="001C0E92" w:rsidTr="00C677E9">
        <w:tc>
          <w:tcPr>
            <w:tcW w:w="4785" w:type="dxa"/>
          </w:tcPr>
          <w:p w:rsidR="00341F26" w:rsidRDefault="00341F26" w:rsidP="00341F2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Раздел 7. Повторение</w:t>
            </w:r>
          </w:p>
        </w:tc>
        <w:tc>
          <w:tcPr>
            <w:tcW w:w="4786" w:type="dxa"/>
          </w:tcPr>
          <w:p w:rsidR="00341F26" w:rsidRDefault="002B4D94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</w:t>
            </w:r>
            <w:r w:rsidR="00341F26">
              <w:rPr>
                <w:bCs/>
                <w:sz w:val="22"/>
              </w:rPr>
              <w:t xml:space="preserve"> часа</w:t>
            </w:r>
          </w:p>
        </w:tc>
      </w:tr>
    </w:tbl>
    <w:p w:rsidR="004367B6" w:rsidRPr="001C0E92" w:rsidRDefault="004367B6" w:rsidP="00CF5562">
      <w:pPr>
        <w:pStyle w:val="Default"/>
        <w:tabs>
          <w:tab w:val="left" w:pos="7005"/>
        </w:tabs>
        <w:rPr>
          <w:bCs/>
        </w:rPr>
      </w:pPr>
    </w:p>
    <w:p w:rsidR="00CF5562" w:rsidRPr="001C0E92" w:rsidRDefault="00342DC4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  <w:r>
        <w:rPr>
          <w:bCs/>
        </w:rPr>
        <w:t>8</w:t>
      </w:r>
      <w:r w:rsidR="00C820B3" w:rsidRPr="001C0E92">
        <w:rPr>
          <w:bCs/>
        </w:rPr>
        <w:t xml:space="preserve"> класс</w:t>
      </w:r>
      <w:r w:rsidR="00281745">
        <w:rPr>
          <w:bCs/>
        </w:rPr>
        <w:t xml:space="preserve"> – 34 часа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4"/>
        <w:gridCol w:w="4786"/>
      </w:tblGrid>
      <w:tr w:rsidR="00C820B3" w:rsidRPr="001C0E92" w:rsidTr="001728AD">
        <w:tc>
          <w:tcPr>
            <w:tcW w:w="4785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  <w:r w:rsidR="009B3415">
              <w:rPr>
                <w:bCs/>
                <w:sz w:val="22"/>
              </w:rPr>
              <w:t xml:space="preserve"> (</w:t>
            </w:r>
            <w:proofErr w:type="spellStart"/>
            <w:r w:rsidR="009B3415">
              <w:rPr>
                <w:bCs/>
                <w:sz w:val="22"/>
              </w:rPr>
              <w:t>теория+практика</w:t>
            </w:r>
            <w:proofErr w:type="spellEnd"/>
            <w:r w:rsidR="009B3415">
              <w:rPr>
                <w:bCs/>
                <w:sz w:val="22"/>
              </w:rPr>
              <w:t>)</w:t>
            </w:r>
          </w:p>
        </w:tc>
      </w:tr>
      <w:tr w:rsidR="00C820B3" w:rsidRPr="001C0E92" w:rsidTr="001728AD">
        <w:tc>
          <w:tcPr>
            <w:tcW w:w="4785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341F26" w:rsidRPr="00341F26">
              <w:rPr>
                <w:bCs/>
                <w:sz w:val="22"/>
              </w:rPr>
              <w:t>Передача информации в компьютерных сетях</w:t>
            </w:r>
          </w:p>
        </w:tc>
        <w:tc>
          <w:tcPr>
            <w:tcW w:w="4786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8 часов</w:t>
            </w:r>
            <w:r w:rsidR="00341F26">
              <w:rPr>
                <w:bCs/>
                <w:sz w:val="22"/>
              </w:rPr>
              <w:t xml:space="preserve"> (4+4)</w:t>
            </w:r>
          </w:p>
        </w:tc>
      </w:tr>
      <w:tr w:rsidR="00C820B3" w:rsidRPr="001C0E92" w:rsidTr="001728AD">
        <w:tc>
          <w:tcPr>
            <w:tcW w:w="4785" w:type="dxa"/>
          </w:tcPr>
          <w:p w:rsidR="00C820B3" w:rsidRPr="00CF5562" w:rsidRDefault="00C820B3" w:rsidP="00341F2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341F26" w:rsidRPr="00341F26">
              <w:rPr>
                <w:bCs/>
                <w:sz w:val="22"/>
              </w:rPr>
              <w:t>Информационное моделирование</w:t>
            </w:r>
          </w:p>
        </w:tc>
        <w:tc>
          <w:tcPr>
            <w:tcW w:w="4786" w:type="dxa"/>
          </w:tcPr>
          <w:p w:rsidR="00C820B3" w:rsidRPr="00CF5562" w:rsidRDefault="00341F2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 часа (3+1)</w:t>
            </w:r>
          </w:p>
        </w:tc>
      </w:tr>
      <w:tr w:rsidR="00C820B3" w:rsidRPr="001C0E92" w:rsidTr="001728AD">
        <w:tc>
          <w:tcPr>
            <w:tcW w:w="4785" w:type="dxa"/>
          </w:tcPr>
          <w:p w:rsidR="00C820B3" w:rsidRPr="00CF5562" w:rsidRDefault="00C820B3" w:rsidP="00341F2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341F26" w:rsidRPr="00341F26">
              <w:rPr>
                <w:bCs/>
                <w:sz w:val="22"/>
              </w:rPr>
              <w:t>Хранение и обработка информации в базах данных</w:t>
            </w:r>
          </w:p>
        </w:tc>
        <w:tc>
          <w:tcPr>
            <w:tcW w:w="4786" w:type="dxa"/>
          </w:tcPr>
          <w:p w:rsidR="00C820B3" w:rsidRPr="00CF5562" w:rsidRDefault="00C820B3" w:rsidP="00341F26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1</w:t>
            </w:r>
            <w:r w:rsidR="00341F26">
              <w:rPr>
                <w:bCs/>
                <w:sz w:val="22"/>
              </w:rPr>
              <w:t>0</w:t>
            </w:r>
            <w:r w:rsidRPr="00CF5562">
              <w:rPr>
                <w:bCs/>
                <w:sz w:val="22"/>
              </w:rPr>
              <w:t xml:space="preserve"> часов</w:t>
            </w:r>
            <w:r w:rsidR="00341F26">
              <w:rPr>
                <w:bCs/>
                <w:sz w:val="22"/>
              </w:rPr>
              <w:t xml:space="preserve"> (5+5)</w:t>
            </w:r>
          </w:p>
        </w:tc>
      </w:tr>
      <w:tr w:rsidR="00C820B3" w:rsidRPr="001C0E92" w:rsidTr="001728AD">
        <w:tc>
          <w:tcPr>
            <w:tcW w:w="4785" w:type="dxa"/>
          </w:tcPr>
          <w:p w:rsidR="00C820B3" w:rsidRPr="00CF5562" w:rsidRDefault="00C820B3" w:rsidP="00341F2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4. </w:t>
            </w:r>
            <w:r w:rsidR="00341F26" w:rsidRPr="00341F26">
              <w:rPr>
                <w:bCs/>
                <w:sz w:val="22"/>
              </w:rPr>
              <w:t>Табличные вычисления на компьютере</w:t>
            </w:r>
          </w:p>
        </w:tc>
        <w:tc>
          <w:tcPr>
            <w:tcW w:w="4786" w:type="dxa"/>
          </w:tcPr>
          <w:p w:rsidR="00C820B3" w:rsidRPr="00CF5562" w:rsidRDefault="00341F26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10</w:t>
            </w:r>
            <w:r w:rsidR="00C820B3" w:rsidRPr="00CF5562">
              <w:rPr>
                <w:bCs/>
                <w:sz w:val="22"/>
              </w:rPr>
              <w:t xml:space="preserve"> часов</w:t>
            </w:r>
            <w:r>
              <w:rPr>
                <w:bCs/>
                <w:sz w:val="22"/>
              </w:rPr>
              <w:t xml:space="preserve"> (5+5)</w:t>
            </w:r>
          </w:p>
        </w:tc>
      </w:tr>
      <w:tr w:rsidR="00341F26" w:rsidRPr="001C0E92" w:rsidTr="001728AD">
        <w:tc>
          <w:tcPr>
            <w:tcW w:w="4785" w:type="dxa"/>
          </w:tcPr>
          <w:p w:rsidR="00341F26" w:rsidRPr="00CF5562" w:rsidRDefault="00341F26" w:rsidP="00341F26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>
              <w:rPr>
                <w:bCs/>
                <w:sz w:val="22"/>
              </w:rPr>
              <w:t>Раздел 5. Повторение</w:t>
            </w:r>
          </w:p>
        </w:tc>
        <w:tc>
          <w:tcPr>
            <w:tcW w:w="4786" w:type="dxa"/>
          </w:tcPr>
          <w:p w:rsidR="00341F26" w:rsidRPr="00CF5562" w:rsidRDefault="002B4D94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 часа</w:t>
            </w:r>
          </w:p>
        </w:tc>
      </w:tr>
    </w:tbl>
    <w:p w:rsidR="001C0E92" w:rsidRPr="001C0E92" w:rsidRDefault="001C0E92" w:rsidP="00CF5562">
      <w:pPr>
        <w:pStyle w:val="Default"/>
        <w:tabs>
          <w:tab w:val="left" w:pos="7005"/>
        </w:tabs>
        <w:rPr>
          <w:bCs/>
        </w:rPr>
      </w:pPr>
    </w:p>
    <w:p w:rsidR="00A13B91" w:rsidRDefault="00A13B91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</w:p>
    <w:p w:rsidR="00A13B91" w:rsidRDefault="00A13B91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</w:p>
    <w:p w:rsidR="00A13B91" w:rsidRDefault="00A13B91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</w:p>
    <w:p w:rsidR="00A13B91" w:rsidRDefault="00A13B91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</w:p>
    <w:p w:rsidR="00A13B91" w:rsidRDefault="00A13B91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</w:p>
    <w:p w:rsidR="00A13B91" w:rsidRDefault="00A13B91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</w:p>
    <w:p w:rsidR="00CF5562" w:rsidRPr="001C0E92" w:rsidRDefault="00281745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  <w:r w:rsidRPr="001C0E92">
        <w:rPr>
          <w:bCs/>
        </w:rPr>
        <w:lastRenderedPageBreak/>
        <w:t xml:space="preserve"> </w:t>
      </w:r>
      <w:r w:rsidR="00342DC4">
        <w:rPr>
          <w:bCs/>
        </w:rPr>
        <w:t>9</w:t>
      </w:r>
      <w:r w:rsidR="000F1735" w:rsidRPr="001C0E92">
        <w:rPr>
          <w:bCs/>
        </w:rPr>
        <w:t xml:space="preserve"> класс</w:t>
      </w:r>
      <w:r>
        <w:rPr>
          <w:bCs/>
        </w:rPr>
        <w:t xml:space="preserve"> – 3</w:t>
      </w:r>
      <w:r w:rsidR="002B4D94">
        <w:rPr>
          <w:bCs/>
        </w:rPr>
        <w:t>3</w:t>
      </w:r>
      <w:r>
        <w:rPr>
          <w:bCs/>
        </w:rPr>
        <w:t xml:space="preserve"> часа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F1735" w:rsidRPr="001C0E92" w:rsidTr="0097141D">
        <w:tc>
          <w:tcPr>
            <w:tcW w:w="4785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  <w:r w:rsidR="009B3415">
              <w:rPr>
                <w:bCs/>
                <w:sz w:val="22"/>
              </w:rPr>
              <w:t xml:space="preserve"> (</w:t>
            </w:r>
            <w:proofErr w:type="spellStart"/>
            <w:r w:rsidR="009B3415">
              <w:rPr>
                <w:bCs/>
                <w:sz w:val="22"/>
              </w:rPr>
              <w:t>теория+практика</w:t>
            </w:r>
            <w:proofErr w:type="spellEnd"/>
            <w:r w:rsidR="009B3415">
              <w:rPr>
                <w:bCs/>
                <w:sz w:val="22"/>
              </w:rPr>
              <w:t>)</w:t>
            </w:r>
          </w:p>
        </w:tc>
      </w:tr>
      <w:tr w:rsidR="000F1735" w:rsidRPr="001C0E92" w:rsidTr="0097141D">
        <w:tc>
          <w:tcPr>
            <w:tcW w:w="4785" w:type="dxa"/>
          </w:tcPr>
          <w:p w:rsidR="000F1735" w:rsidRPr="00CF5562" w:rsidRDefault="000F1735" w:rsidP="009B341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1. </w:t>
            </w:r>
            <w:r w:rsidR="009B3415" w:rsidRPr="009B3415">
              <w:rPr>
                <w:bCs/>
                <w:sz w:val="22"/>
              </w:rPr>
              <w:t>Управление и алгоритмы</w:t>
            </w:r>
          </w:p>
        </w:tc>
        <w:tc>
          <w:tcPr>
            <w:tcW w:w="4786" w:type="dxa"/>
          </w:tcPr>
          <w:p w:rsidR="000F1735" w:rsidRPr="00CF5562" w:rsidRDefault="009B3415" w:rsidP="009B341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12</w:t>
            </w:r>
            <w:r w:rsidR="000F1735" w:rsidRPr="00CF5562">
              <w:rPr>
                <w:bCs/>
                <w:sz w:val="22"/>
              </w:rPr>
              <w:t xml:space="preserve"> часов</w:t>
            </w:r>
            <w:r>
              <w:rPr>
                <w:bCs/>
                <w:sz w:val="22"/>
              </w:rPr>
              <w:t xml:space="preserve"> (5+7)</w:t>
            </w:r>
          </w:p>
        </w:tc>
      </w:tr>
      <w:tr w:rsidR="000F1735" w:rsidRPr="001C0E92" w:rsidTr="0097141D">
        <w:tc>
          <w:tcPr>
            <w:tcW w:w="4785" w:type="dxa"/>
          </w:tcPr>
          <w:p w:rsidR="000F1735" w:rsidRPr="00CF5562" w:rsidRDefault="000F1735" w:rsidP="009B341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2. </w:t>
            </w:r>
            <w:r w:rsidR="009B3415" w:rsidRPr="009B3415">
              <w:rPr>
                <w:bCs/>
                <w:sz w:val="22"/>
              </w:rPr>
              <w:t>Введение в программирование</w:t>
            </w:r>
          </w:p>
        </w:tc>
        <w:tc>
          <w:tcPr>
            <w:tcW w:w="4786" w:type="dxa"/>
          </w:tcPr>
          <w:p w:rsidR="000F1735" w:rsidRPr="00CF5562" w:rsidRDefault="000F1735" w:rsidP="009B341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1</w:t>
            </w:r>
            <w:r w:rsidR="009B3415">
              <w:rPr>
                <w:bCs/>
                <w:sz w:val="22"/>
              </w:rPr>
              <w:t>5</w:t>
            </w:r>
            <w:r w:rsidRPr="00CF5562">
              <w:rPr>
                <w:bCs/>
                <w:sz w:val="22"/>
              </w:rPr>
              <w:t xml:space="preserve"> часов</w:t>
            </w:r>
            <w:r w:rsidR="009B3415">
              <w:rPr>
                <w:bCs/>
                <w:sz w:val="22"/>
              </w:rPr>
              <w:t xml:space="preserve"> (5+10)</w:t>
            </w:r>
          </w:p>
        </w:tc>
      </w:tr>
      <w:tr w:rsidR="000F1735" w:rsidRPr="001C0E92" w:rsidTr="0097141D">
        <w:tc>
          <w:tcPr>
            <w:tcW w:w="4785" w:type="dxa"/>
          </w:tcPr>
          <w:p w:rsidR="000F1735" w:rsidRPr="00CF5562" w:rsidRDefault="000F1735" w:rsidP="009B341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3. </w:t>
            </w:r>
            <w:r w:rsidR="009B3415" w:rsidRPr="009B3415">
              <w:rPr>
                <w:bCs/>
                <w:sz w:val="22"/>
              </w:rPr>
              <w:t>Информационные технологии и общество</w:t>
            </w:r>
          </w:p>
        </w:tc>
        <w:tc>
          <w:tcPr>
            <w:tcW w:w="4786" w:type="dxa"/>
          </w:tcPr>
          <w:p w:rsidR="000F1735" w:rsidRPr="00CF5562" w:rsidRDefault="009B3415" w:rsidP="009B3415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  <w:r w:rsidR="000F1735" w:rsidRPr="00CF5562">
              <w:rPr>
                <w:bCs/>
                <w:sz w:val="22"/>
              </w:rPr>
              <w:t xml:space="preserve"> час</w:t>
            </w:r>
            <w:r>
              <w:rPr>
                <w:bCs/>
                <w:sz w:val="22"/>
              </w:rPr>
              <w:t>а (4+0)</w:t>
            </w:r>
          </w:p>
        </w:tc>
      </w:tr>
      <w:tr w:rsidR="000F1735" w:rsidRPr="001C0E92" w:rsidTr="0097141D">
        <w:tc>
          <w:tcPr>
            <w:tcW w:w="4785" w:type="dxa"/>
          </w:tcPr>
          <w:p w:rsidR="000F1735" w:rsidRPr="00CF5562" w:rsidRDefault="000F1735" w:rsidP="009B3415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 xml:space="preserve">Раздел 4. </w:t>
            </w:r>
            <w:r w:rsidR="009B3415">
              <w:rPr>
                <w:bCs/>
                <w:sz w:val="22"/>
              </w:rPr>
              <w:t xml:space="preserve">Повторение </w:t>
            </w:r>
          </w:p>
        </w:tc>
        <w:tc>
          <w:tcPr>
            <w:tcW w:w="4786" w:type="dxa"/>
          </w:tcPr>
          <w:p w:rsidR="000F1735" w:rsidRPr="00CF5562" w:rsidRDefault="009B3415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2 часа</w:t>
            </w:r>
          </w:p>
        </w:tc>
      </w:tr>
    </w:tbl>
    <w:p w:rsidR="00700889" w:rsidRDefault="00700889" w:rsidP="00CF5562">
      <w:pPr>
        <w:pStyle w:val="Default"/>
      </w:pPr>
    </w:p>
    <w:p w:rsidR="00281745" w:rsidRDefault="00281745" w:rsidP="00CF5562">
      <w:pPr>
        <w:pStyle w:val="Default"/>
      </w:pPr>
    </w:p>
    <w:p w:rsidR="000E3B14" w:rsidRPr="001C0E92" w:rsidRDefault="000E3B14" w:rsidP="00CF5562">
      <w:pPr>
        <w:pStyle w:val="Default"/>
        <w:tabs>
          <w:tab w:val="left" w:pos="7005"/>
        </w:tabs>
        <w:rPr>
          <w:b/>
        </w:rPr>
      </w:pPr>
    </w:p>
    <w:sectPr w:rsidR="000E3B14" w:rsidRPr="001C0E92" w:rsidSect="00CF5562">
      <w:foot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44DA" w:rsidRDefault="000244DA" w:rsidP="004B6832">
      <w:pPr>
        <w:spacing w:after="0" w:line="240" w:lineRule="auto"/>
      </w:pPr>
      <w:r>
        <w:separator/>
      </w:r>
    </w:p>
  </w:endnote>
  <w:endnote w:type="continuationSeparator" w:id="0">
    <w:p w:rsidR="000244DA" w:rsidRDefault="000244DA" w:rsidP="004B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587660"/>
      <w:docPartObj>
        <w:docPartGallery w:val="Page Numbers (Bottom of Page)"/>
        <w:docPartUnique/>
      </w:docPartObj>
    </w:sdtPr>
    <w:sdtEndPr/>
    <w:sdtContent>
      <w:p w:rsidR="004367B6" w:rsidRDefault="004367B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279">
          <w:rPr>
            <w:noProof/>
          </w:rPr>
          <w:t>2</w:t>
        </w:r>
        <w:r>
          <w:fldChar w:fldCharType="end"/>
        </w:r>
      </w:p>
    </w:sdtContent>
  </w:sdt>
  <w:p w:rsidR="004367B6" w:rsidRDefault="004367B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44DA" w:rsidRDefault="000244DA" w:rsidP="004B6832">
      <w:pPr>
        <w:spacing w:after="0" w:line="240" w:lineRule="auto"/>
      </w:pPr>
      <w:r>
        <w:separator/>
      </w:r>
    </w:p>
  </w:footnote>
  <w:footnote w:type="continuationSeparator" w:id="0">
    <w:p w:rsidR="000244DA" w:rsidRDefault="000244DA" w:rsidP="004B6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AF3"/>
    <w:multiLevelType w:val="hybridMultilevel"/>
    <w:tmpl w:val="02000DF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27CAE"/>
    <w:multiLevelType w:val="hybridMultilevel"/>
    <w:tmpl w:val="FE68900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C4F08"/>
    <w:multiLevelType w:val="hybridMultilevel"/>
    <w:tmpl w:val="5EBE034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6B1759"/>
    <w:multiLevelType w:val="hybridMultilevel"/>
    <w:tmpl w:val="CB8C64D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146D6"/>
    <w:multiLevelType w:val="hybridMultilevel"/>
    <w:tmpl w:val="5CE8C1A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604C06"/>
    <w:multiLevelType w:val="hybridMultilevel"/>
    <w:tmpl w:val="48EE4BF4"/>
    <w:lvl w:ilvl="0" w:tplc="4F82A8D2">
      <w:start w:val="1"/>
      <w:numFmt w:val="decimal"/>
      <w:lvlText w:val="%1."/>
      <w:lvlJc w:val="center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D6DBF"/>
    <w:multiLevelType w:val="hybridMultilevel"/>
    <w:tmpl w:val="F1528466"/>
    <w:lvl w:ilvl="0" w:tplc="29E45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8628D3"/>
    <w:multiLevelType w:val="hybridMultilevel"/>
    <w:tmpl w:val="B9545D3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6E6EC4"/>
    <w:multiLevelType w:val="hybridMultilevel"/>
    <w:tmpl w:val="681A47F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C2B06E3"/>
    <w:multiLevelType w:val="hybridMultilevel"/>
    <w:tmpl w:val="D60AC71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D912C3F"/>
    <w:multiLevelType w:val="hybridMultilevel"/>
    <w:tmpl w:val="316A333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F528FA"/>
    <w:multiLevelType w:val="hybridMultilevel"/>
    <w:tmpl w:val="784C70BC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2A45AD5"/>
    <w:multiLevelType w:val="hybridMultilevel"/>
    <w:tmpl w:val="233E6BB2"/>
    <w:lvl w:ilvl="0" w:tplc="233C00E0">
      <w:start w:val="1"/>
      <w:numFmt w:val="russianLow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45F3CDF"/>
    <w:multiLevelType w:val="hybridMultilevel"/>
    <w:tmpl w:val="E066579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6D21BBE"/>
    <w:multiLevelType w:val="hybridMultilevel"/>
    <w:tmpl w:val="082AA6E6"/>
    <w:lvl w:ilvl="0" w:tplc="809C6396">
      <w:start w:val="1"/>
      <w:numFmt w:val="russianLower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>
    <w:nsid w:val="1B1529E7"/>
    <w:multiLevelType w:val="hybridMultilevel"/>
    <w:tmpl w:val="6A0CC53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C275BE"/>
    <w:multiLevelType w:val="hybridMultilevel"/>
    <w:tmpl w:val="8C5AE820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FAF2F7C"/>
    <w:multiLevelType w:val="hybridMultilevel"/>
    <w:tmpl w:val="A98254C6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04122B2"/>
    <w:multiLevelType w:val="hybridMultilevel"/>
    <w:tmpl w:val="A030EC8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14172E8"/>
    <w:multiLevelType w:val="hybridMultilevel"/>
    <w:tmpl w:val="ADC4C69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446F51"/>
    <w:multiLevelType w:val="hybridMultilevel"/>
    <w:tmpl w:val="80801F8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6BD4F5B"/>
    <w:multiLevelType w:val="hybridMultilevel"/>
    <w:tmpl w:val="428A37A6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28503365"/>
    <w:multiLevelType w:val="hybridMultilevel"/>
    <w:tmpl w:val="B40494D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006DE8"/>
    <w:multiLevelType w:val="hybridMultilevel"/>
    <w:tmpl w:val="964692B8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363C4F04"/>
    <w:multiLevelType w:val="hybridMultilevel"/>
    <w:tmpl w:val="1BAE3762"/>
    <w:lvl w:ilvl="0" w:tplc="809C639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37C96673"/>
    <w:multiLevelType w:val="hybridMultilevel"/>
    <w:tmpl w:val="42A4033A"/>
    <w:lvl w:ilvl="0" w:tplc="09F2EA8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7B0C05"/>
    <w:multiLevelType w:val="hybridMultilevel"/>
    <w:tmpl w:val="E7901620"/>
    <w:lvl w:ilvl="0" w:tplc="C3F4E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BD55FC"/>
    <w:multiLevelType w:val="hybridMultilevel"/>
    <w:tmpl w:val="DB9A4E6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521979"/>
    <w:multiLevelType w:val="hybridMultilevel"/>
    <w:tmpl w:val="F52E8D5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E824CEE"/>
    <w:multiLevelType w:val="hybridMultilevel"/>
    <w:tmpl w:val="4DBA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6666D3"/>
    <w:multiLevelType w:val="hybridMultilevel"/>
    <w:tmpl w:val="0592F18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3F9A2FA1"/>
    <w:multiLevelType w:val="hybridMultilevel"/>
    <w:tmpl w:val="36F27512"/>
    <w:lvl w:ilvl="0" w:tplc="A7CA90B2">
      <w:start w:val="1"/>
      <w:numFmt w:val="russianLow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F257C0"/>
    <w:multiLevelType w:val="hybridMultilevel"/>
    <w:tmpl w:val="6E9A97A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9728C6"/>
    <w:multiLevelType w:val="hybridMultilevel"/>
    <w:tmpl w:val="02FE078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43A2A18"/>
    <w:multiLevelType w:val="hybridMultilevel"/>
    <w:tmpl w:val="2880405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DD1B68"/>
    <w:multiLevelType w:val="hybridMultilevel"/>
    <w:tmpl w:val="03FEA07A"/>
    <w:lvl w:ilvl="0" w:tplc="D444F70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0F1CCB"/>
    <w:multiLevelType w:val="hybridMultilevel"/>
    <w:tmpl w:val="A73E8890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8180F62"/>
    <w:multiLevelType w:val="hybridMultilevel"/>
    <w:tmpl w:val="B2528D8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CF03A4"/>
    <w:multiLevelType w:val="hybridMultilevel"/>
    <w:tmpl w:val="D172B542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9CE1AF2"/>
    <w:multiLevelType w:val="hybridMultilevel"/>
    <w:tmpl w:val="028C2B30"/>
    <w:lvl w:ilvl="0" w:tplc="603072C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25449A"/>
    <w:multiLevelType w:val="hybridMultilevel"/>
    <w:tmpl w:val="1EFE824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4A3B72BE"/>
    <w:multiLevelType w:val="hybridMultilevel"/>
    <w:tmpl w:val="459CD01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A82209E"/>
    <w:multiLevelType w:val="hybridMultilevel"/>
    <w:tmpl w:val="F30A824E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4ABB33D3"/>
    <w:multiLevelType w:val="hybridMultilevel"/>
    <w:tmpl w:val="AE7A2F8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46013F"/>
    <w:multiLevelType w:val="hybridMultilevel"/>
    <w:tmpl w:val="3036FCCC"/>
    <w:lvl w:ilvl="0" w:tplc="D86E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7977F1"/>
    <w:multiLevelType w:val="hybridMultilevel"/>
    <w:tmpl w:val="53181E6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A9101D"/>
    <w:multiLevelType w:val="hybridMultilevel"/>
    <w:tmpl w:val="9E14FC0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E5D17B3"/>
    <w:multiLevelType w:val="hybridMultilevel"/>
    <w:tmpl w:val="CF849AC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4E8A53BA"/>
    <w:multiLevelType w:val="hybridMultilevel"/>
    <w:tmpl w:val="A510FA2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04B041F"/>
    <w:multiLevelType w:val="hybridMultilevel"/>
    <w:tmpl w:val="96E079C0"/>
    <w:lvl w:ilvl="0" w:tplc="33B87B3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C93E91"/>
    <w:multiLevelType w:val="hybridMultilevel"/>
    <w:tmpl w:val="184C5D8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0D4FE1"/>
    <w:multiLevelType w:val="hybridMultilevel"/>
    <w:tmpl w:val="42F2C564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3C90D15"/>
    <w:multiLevelType w:val="hybridMultilevel"/>
    <w:tmpl w:val="037AB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4A173DC"/>
    <w:multiLevelType w:val="hybridMultilevel"/>
    <w:tmpl w:val="6E3C8E0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5DC2E35"/>
    <w:multiLevelType w:val="hybridMultilevel"/>
    <w:tmpl w:val="79B0E37C"/>
    <w:lvl w:ilvl="0" w:tplc="9B020B0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74F42A6"/>
    <w:multiLevelType w:val="hybridMultilevel"/>
    <w:tmpl w:val="474C9DFE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58FC05EA"/>
    <w:multiLevelType w:val="hybridMultilevel"/>
    <w:tmpl w:val="8632A7E4"/>
    <w:lvl w:ilvl="0" w:tplc="77F21D8E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C5C7980"/>
    <w:multiLevelType w:val="hybridMultilevel"/>
    <w:tmpl w:val="CB3AF114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5D816A90"/>
    <w:multiLevelType w:val="hybridMultilevel"/>
    <w:tmpl w:val="CA000C4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F157DB4"/>
    <w:multiLevelType w:val="hybridMultilevel"/>
    <w:tmpl w:val="36EAF940"/>
    <w:lvl w:ilvl="0" w:tplc="AE50DB5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2B6D52"/>
    <w:multiLevelType w:val="hybridMultilevel"/>
    <w:tmpl w:val="0A9A18B4"/>
    <w:lvl w:ilvl="0" w:tplc="3228A3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1663EA8"/>
    <w:multiLevelType w:val="hybridMultilevel"/>
    <w:tmpl w:val="EDDA6D0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1C64697"/>
    <w:multiLevelType w:val="hybridMultilevel"/>
    <w:tmpl w:val="B838E04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62DB4818"/>
    <w:multiLevelType w:val="hybridMultilevel"/>
    <w:tmpl w:val="F1E2FE6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3D06F49"/>
    <w:multiLevelType w:val="hybridMultilevel"/>
    <w:tmpl w:val="36D86B9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4DF0B90"/>
    <w:multiLevelType w:val="hybridMultilevel"/>
    <w:tmpl w:val="6DEC7C7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35059B"/>
    <w:multiLevelType w:val="hybridMultilevel"/>
    <w:tmpl w:val="7F4C217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8664E41"/>
    <w:multiLevelType w:val="hybridMultilevel"/>
    <w:tmpl w:val="BE7409C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B917B25"/>
    <w:multiLevelType w:val="hybridMultilevel"/>
    <w:tmpl w:val="32EAB71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0C46805"/>
    <w:multiLevelType w:val="hybridMultilevel"/>
    <w:tmpl w:val="AAD0A10E"/>
    <w:lvl w:ilvl="0" w:tplc="16ECBE76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74924CCC"/>
    <w:multiLevelType w:val="hybridMultilevel"/>
    <w:tmpl w:val="5296C4A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5CF549A"/>
    <w:multiLevelType w:val="hybridMultilevel"/>
    <w:tmpl w:val="B6E876F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8E07C02"/>
    <w:multiLevelType w:val="hybridMultilevel"/>
    <w:tmpl w:val="3CBC792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B5A0243"/>
    <w:multiLevelType w:val="hybridMultilevel"/>
    <w:tmpl w:val="27CC265E"/>
    <w:lvl w:ilvl="0" w:tplc="5ABA2ED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EA1F58"/>
    <w:multiLevelType w:val="hybridMultilevel"/>
    <w:tmpl w:val="7AB0339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5">
    <w:nsid w:val="7BFC57C5"/>
    <w:multiLevelType w:val="hybridMultilevel"/>
    <w:tmpl w:val="BD5E7096"/>
    <w:lvl w:ilvl="0" w:tplc="BDFCED5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E2535A5"/>
    <w:multiLevelType w:val="hybridMultilevel"/>
    <w:tmpl w:val="971EE57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EAD0184"/>
    <w:multiLevelType w:val="hybridMultilevel"/>
    <w:tmpl w:val="8AC0664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3"/>
  </w:num>
  <w:num w:numId="3">
    <w:abstractNumId w:val="60"/>
  </w:num>
  <w:num w:numId="4">
    <w:abstractNumId w:val="33"/>
  </w:num>
  <w:num w:numId="5">
    <w:abstractNumId w:val="8"/>
  </w:num>
  <w:num w:numId="6">
    <w:abstractNumId w:val="28"/>
  </w:num>
  <w:num w:numId="7">
    <w:abstractNumId w:val="46"/>
  </w:num>
  <w:num w:numId="8">
    <w:abstractNumId w:val="2"/>
  </w:num>
  <w:num w:numId="9">
    <w:abstractNumId w:val="57"/>
  </w:num>
  <w:num w:numId="10">
    <w:abstractNumId w:val="14"/>
  </w:num>
  <w:num w:numId="11">
    <w:abstractNumId w:val="55"/>
  </w:num>
  <w:num w:numId="12">
    <w:abstractNumId w:val="16"/>
  </w:num>
  <w:num w:numId="13">
    <w:abstractNumId w:val="12"/>
  </w:num>
  <w:num w:numId="14">
    <w:abstractNumId w:val="7"/>
  </w:num>
  <w:num w:numId="15">
    <w:abstractNumId w:val="50"/>
  </w:num>
  <w:num w:numId="16">
    <w:abstractNumId w:val="25"/>
  </w:num>
  <w:num w:numId="17">
    <w:abstractNumId w:val="49"/>
  </w:num>
  <w:num w:numId="18">
    <w:abstractNumId w:val="62"/>
  </w:num>
  <w:num w:numId="19">
    <w:abstractNumId w:val="56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53"/>
  </w:num>
  <w:num w:numId="38">
    <w:abstractNumId w:val="19"/>
  </w:num>
  <w:num w:numId="39">
    <w:abstractNumId w:val="70"/>
  </w:num>
  <w:num w:numId="40">
    <w:abstractNumId w:val="51"/>
  </w:num>
  <w:num w:numId="41">
    <w:abstractNumId w:val="11"/>
  </w:num>
  <w:num w:numId="42">
    <w:abstractNumId w:val="17"/>
  </w:num>
  <w:num w:numId="43">
    <w:abstractNumId w:val="61"/>
  </w:num>
  <w:num w:numId="44">
    <w:abstractNumId w:val="22"/>
  </w:num>
  <w:num w:numId="45">
    <w:abstractNumId w:val="34"/>
  </w:num>
  <w:num w:numId="46">
    <w:abstractNumId w:val="63"/>
  </w:num>
  <w:num w:numId="47">
    <w:abstractNumId w:val="3"/>
  </w:num>
  <w:num w:numId="48">
    <w:abstractNumId w:val="27"/>
  </w:num>
  <w:num w:numId="49">
    <w:abstractNumId w:val="66"/>
  </w:num>
  <w:num w:numId="50">
    <w:abstractNumId w:val="43"/>
  </w:num>
  <w:num w:numId="51">
    <w:abstractNumId w:val="1"/>
  </w:num>
  <w:num w:numId="52">
    <w:abstractNumId w:val="41"/>
  </w:num>
  <w:num w:numId="53">
    <w:abstractNumId w:val="31"/>
  </w:num>
  <w:num w:numId="54">
    <w:abstractNumId w:val="32"/>
  </w:num>
  <w:num w:numId="55">
    <w:abstractNumId w:val="5"/>
  </w:num>
  <w:num w:numId="56">
    <w:abstractNumId w:val="75"/>
  </w:num>
  <w:num w:numId="57">
    <w:abstractNumId w:val="58"/>
  </w:num>
  <w:num w:numId="58">
    <w:abstractNumId w:val="6"/>
  </w:num>
  <w:num w:numId="59">
    <w:abstractNumId w:val="39"/>
  </w:num>
  <w:num w:numId="60">
    <w:abstractNumId w:val="54"/>
  </w:num>
  <w:num w:numId="61">
    <w:abstractNumId w:val="48"/>
  </w:num>
  <w:num w:numId="62">
    <w:abstractNumId w:val="73"/>
  </w:num>
  <w:num w:numId="63">
    <w:abstractNumId w:val="37"/>
  </w:num>
  <w:num w:numId="64">
    <w:abstractNumId w:val="0"/>
  </w:num>
  <w:num w:numId="65">
    <w:abstractNumId w:val="65"/>
  </w:num>
  <w:num w:numId="66">
    <w:abstractNumId w:val="72"/>
  </w:num>
  <w:num w:numId="67">
    <w:abstractNumId w:val="59"/>
  </w:num>
  <w:num w:numId="68">
    <w:abstractNumId w:val="44"/>
  </w:num>
  <w:num w:numId="69">
    <w:abstractNumId w:val="24"/>
  </w:num>
  <w:num w:numId="70">
    <w:abstractNumId w:val="40"/>
  </w:num>
  <w:num w:numId="71">
    <w:abstractNumId w:val="47"/>
  </w:num>
  <w:num w:numId="72">
    <w:abstractNumId w:val="69"/>
  </w:num>
  <w:num w:numId="73">
    <w:abstractNumId w:val="38"/>
  </w:num>
  <w:num w:numId="74">
    <w:abstractNumId w:val="42"/>
  </w:num>
  <w:num w:numId="75">
    <w:abstractNumId w:val="30"/>
  </w:num>
  <w:num w:numId="76">
    <w:abstractNumId w:val="64"/>
  </w:num>
  <w:num w:numId="77">
    <w:abstractNumId w:val="26"/>
  </w:num>
  <w:num w:numId="78">
    <w:abstractNumId w:val="13"/>
  </w:num>
  <w:num w:numId="79">
    <w:abstractNumId w:val="9"/>
  </w:num>
  <w:num w:numId="80">
    <w:abstractNumId w:val="7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14"/>
    <w:rsid w:val="0000047E"/>
    <w:rsid w:val="00023266"/>
    <w:rsid w:val="000244DA"/>
    <w:rsid w:val="000301EF"/>
    <w:rsid w:val="000349C4"/>
    <w:rsid w:val="000607B5"/>
    <w:rsid w:val="00063AF8"/>
    <w:rsid w:val="000B3C08"/>
    <w:rsid w:val="000C0311"/>
    <w:rsid w:val="000E3B14"/>
    <w:rsid w:val="000F171F"/>
    <w:rsid w:val="000F1735"/>
    <w:rsid w:val="0010149B"/>
    <w:rsid w:val="001517DE"/>
    <w:rsid w:val="00162E9F"/>
    <w:rsid w:val="00166C58"/>
    <w:rsid w:val="001672F5"/>
    <w:rsid w:val="001728AD"/>
    <w:rsid w:val="00173AFF"/>
    <w:rsid w:val="0018152E"/>
    <w:rsid w:val="00186A82"/>
    <w:rsid w:val="001968BE"/>
    <w:rsid w:val="001A65AE"/>
    <w:rsid w:val="001B20BB"/>
    <w:rsid w:val="001C0E92"/>
    <w:rsid w:val="001C1245"/>
    <w:rsid w:val="001C76E3"/>
    <w:rsid w:val="00201D24"/>
    <w:rsid w:val="00223D48"/>
    <w:rsid w:val="00223D93"/>
    <w:rsid w:val="0027185E"/>
    <w:rsid w:val="00281745"/>
    <w:rsid w:val="002821F9"/>
    <w:rsid w:val="002B4D94"/>
    <w:rsid w:val="00341F26"/>
    <w:rsid w:val="00342DC4"/>
    <w:rsid w:val="00345C5D"/>
    <w:rsid w:val="00350C28"/>
    <w:rsid w:val="00380706"/>
    <w:rsid w:val="00391537"/>
    <w:rsid w:val="003A0AE8"/>
    <w:rsid w:val="003E73A2"/>
    <w:rsid w:val="003F1DCC"/>
    <w:rsid w:val="00404602"/>
    <w:rsid w:val="00412924"/>
    <w:rsid w:val="00414BF9"/>
    <w:rsid w:val="004367B6"/>
    <w:rsid w:val="004B6832"/>
    <w:rsid w:val="004B7049"/>
    <w:rsid w:val="0051158A"/>
    <w:rsid w:val="0051446F"/>
    <w:rsid w:val="00532546"/>
    <w:rsid w:val="00536D58"/>
    <w:rsid w:val="0054053C"/>
    <w:rsid w:val="0057417B"/>
    <w:rsid w:val="0058445D"/>
    <w:rsid w:val="005E45BC"/>
    <w:rsid w:val="006105E3"/>
    <w:rsid w:val="0061195F"/>
    <w:rsid w:val="0064441E"/>
    <w:rsid w:val="00657363"/>
    <w:rsid w:val="00686A96"/>
    <w:rsid w:val="006924E9"/>
    <w:rsid w:val="006B13A7"/>
    <w:rsid w:val="006C2EE1"/>
    <w:rsid w:val="006D1AB9"/>
    <w:rsid w:val="00700889"/>
    <w:rsid w:val="007210E9"/>
    <w:rsid w:val="00730DE6"/>
    <w:rsid w:val="007436CC"/>
    <w:rsid w:val="007A65B0"/>
    <w:rsid w:val="007B4D95"/>
    <w:rsid w:val="007D2920"/>
    <w:rsid w:val="007F2275"/>
    <w:rsid w:val="00806A23"/>
    <w:rsid w:val="0081234C"/>
    <w:rsid w:val="008142C4"/>
    <w:rsid w:val="0082148D"/>
    <w:rsid w:val="00822174"/>
    <w:rsid w:val="008243E8"/>
    <w:rsid w:val="0085695A"/>
    <w:rsid w:val="0086309F"/>
    <w:rsid w:val="00872980"/>
    <w:rsid w:val="00893375"/>
    <w:rsid w:val="00895425"/>
    <w:rsid w:val="00897731"/>
    <w:rsid w:val="008A7C19"/>
    <w:rsid w:val="009019CD"/>
    <w:rsid w:val="00915F36"/>
    <w:rsid w:val="00916DA2"/>
    <w:rsid w:val="00920279"/>
    <w:rsid w:val="00926BEF"/>
    <w:rsid w:val="0094543F"/>
    <w:rsid w:val="00954887"/>
    <w:rsid w:val="0097141D"/>
    <w:rsid w:val="0097188C"/>
    <w:rsid w:val="009A71F7"/>
    <w:rsid w:val="009B0E09"/>
    <w:rsid w:val="009B3415"/>
    <w:rsid w:val="009B695D"/>
    <w:rsid w:val="009D0203"/>
    <w:rsid w:val="009F1358"/>
    <w:rsid w:val="009F53FE"/>
    <w:rsid w:val="00A038F4"/>
    <w:rsid w:val="00A04D98"/>
    <w:rsid w:val="00A13B91"/>
    <w:rsid w:val="00A42F0F"/>
    <w:rsid w:val="00A511BA"/>
    <w:rsid w:val="00AC7038"/>
    <w:rsid w:val="00AD1294"/>
    <w:rsid w:val="00AD4699"/>
    <w:rsid w:val="00AF00DF"/>
    <w:rsid w:val="00AF5B95"/>
    <w:rsid w:val="00B265E2"/>
    <w:rsid w:val="00B57072"/>
    <w:rsid w:val="00B71945"/>
    <w:rsid w:val="00B920BF"/>
    <w:rsid w:val="00B92D8B"/>
    <w:rsid w:val="00BF26AB"/>
    <w:rsid w:val="00BF3EEE"/>
    <w:rsid w:val="00C05AAF"/>
    <w:rsid w:val="00C55C7C"/>
    <w:rsid w:val="00C63806"/>
    <w:rsid w:val="00C677E9"/>
    <w:rsid w:val="00C820B3"/>
    <w:rsid w:val="00C85D89"/>
    <w:rsid w:val="00CA218F"/>
    <w:rsid w:val="00CF5562"/>
    <w:rsid w:val="00D06DE1"/>
    <w:rsid w:val="00D244A4"/>
    <w:rsid w:val="00D6187F"/>
    <w:rsid w:val="00D836D5"/>
    <w:rsid w:val="00D934F4"/>
    <w:rsid w:val="00DB3DCD"/>
    <w:rsid w:val="00DE07C9"/>
    <w:rsid w:val="00E157AC"/>
    <w:rsid w:val="00E24887"/>
    <w:rsid w:val="00E5023E"/>
    <w:rsid w:val="00E56E65"/>
    <w:rsid w:val="00E70D82"/>
    <w:rsid w:val="00EA7A0E"/>
    <w:rsid w:val="00EB72ED"/>
    <w:rsid w:val="00F05D7C"/>
    <w:rsid w:val="00F25ADE"/>
    <w:rsid w:val="00F3175B"/>
    <w:rsid w:val="00F325C3"/>
    <w:rsid w:val="00F45D31"/>
    <w:rsid w:val="00F552AA"/>
    <w:rsid w:val="00F96CD7"/>
    <w:rsid w:val="00FC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B695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25AD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25ADE"/>
    <w:rPr>
      <w:b/>
      <w:bCs/>
    </w:rPr>
  </w:style>
  <w:style w:type="paragraph" w:styleId="a7">
    <w:name w:val="header"/>
    <w:basedOn w:val="a"/>
    <w:link w:val="a8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6832"/>
  </w:style>
  <w:style w:type="paragraph" w:styleId="a9">
    <w:name w:val="footer"/>
    <w:basedOn w:val="a"/>
    <w:link w:val="aa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6832"/>
  </w:style>
  <w:style w:type="character" w:customStyle="1" w:styleId="WW8Num3z1">
    <w:name w:val="WW8Num3z1"/>
    <w:rsid w:val="00CA218F"/>
    <w:rPr>
      <w:rFonts w:ascii="Courier New" w:hAnsi="Courier New" w:cs="Courier New"/>
    </w:rPr>
  </w:style>
  <w:style w:type="character" w:customStyle="1" w:styleId="a5">
    <w:name w:val="Без интервала Знак"/>
    <w:basedOn w:val="a0"/>
    <w:link w:val="a4"/>
    <w:uiPriority w:val="1"/>
    <w:rsid w:val="0094543F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rsid w:val="00F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9B69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B69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02326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F53FE"/>
    <w:pPr>
      <w:ind w:left="720"/>
      <w:contextualSpacing/>
    </w:pPr>
  </w:style>
  <w:style w:type="character" w:customStyle="1" w:styleId="apple-converted-space">
    <w:name w:val="apple-converted-space"/>
    <w:basedOn w:val="a0"/>
    <w:rsid w:val="00532546"/>
  </w:style>
  <w:style w:type="character" w:customStyle="1" w:styleId="mw-headline">
    <w:name w:val="mw-headline"/>
    <w:basedOn w:val="a0"/>
    <w:rsid w:val="00532546"/>
  </w:style>
  <w:style w:type="table" w:styleId="1-5">
    <w:name w:val="Medium Shading 1 Accent 5"/>
    <w:basedOn w:val="a1"/>
    <w:uiPriority w:val="63"/>
    <w:rsid w:val="0053254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d">
    <w:name w:val="Hyperlink"/>
    <w:basedOn w:val="a0"/>
    <w:uiPriority w:val="99"/>
    <w:semiHidden/>
    <w:unhideWhenUsed/>
    <w:rsid w:val="00063AF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9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3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B695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25AD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25ADE"/>
    <w:rPr>
      <w:b/>
      <w:bCs/>
    </w:rPr>
  </w:style>
  <w:style w:type="paragraph" w:styleId="a7">
    <w:name w:val="header"/>
    <w:basedOn w:val="a"/>
    <w:link w:val="a8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6832"/>
  </w:style>
  <w:style w:type="paragraph" w:styleId="a9">
    <w:name w:val="footer"/>
    <w:basedOn w:val="a"/>
    <w:link w:val="aa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6832"/>
  </w:style>
  <w:style w:type="character" w:customStyle="1" w:styleId="WW8Num3z1">
    <w:name w:val="WW8Num3z1"/>
    <w:rsid w:val="00CA218F"/>
    <w:rPr>
      <w:rFonts w:ascii="Courier New" w:hAnsi="Courier New" w:cs="Courier New"/>
    </w:rPr>
  </w:style>
  <w:style w:type="character" w:customStyle="1" w:styleId="a5">
    <w:name w:val="Без интервала Знак"/>
    <w:basedOn w:val="a0"/>
    <w:link w:val="a4"/>
    <w:uiPriority w:val="1"/>
    <w:rsid w:val="0094543F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rsid w:val="00F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9B69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B69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02326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F53FE"/>
    <w:pPr>
      <w:ind w:left="720"/>
      <w:contextualSpacing/>
    </w:pPr>
  </w:style>
  <w:style w:type="character" w:customStyle="1" w:styleId="apple-converted-space">
    <w:name w:val="apple-converted-space"/>
    <w:basedOn w:val="a0"/>
    <w:rsid w:val="00532546"/>
  </w:style>
  <w:style w:type="character" w:customStyle="1" w:styleId="mw-headline">
    <w:name w:val="mw-headline"/>
    <w:basedOn w:val="a0"/>
    <w:rsid w:val="00532546"/>
  </w:style>
  <w:style w:type="table" w:styleId="1-5">
    <w:name w:val="Medium Shading 1 Accent 5"/>
    <w:basedOn w:val="a1"/>
    <w:uiPriority w:val="63"/>
    <w:rsid w:val="0053254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d">
    <w:name w:val="Hyperlink"/>
    <w:basedOn w:val="a0"/>
    <w:uiPriority w:val="99"/>
    <w:semiHidden/>
    <w:unhideWhenUsed/>
    <w:rsid w:val="00063AF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9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3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038DD-4230-43CA-B24F-E4C4E87A6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3497</Words>
  <Characters>19933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Марина</cp:lastModifiedBy>
  <cp:revision>6</cp:revision>
  <dcterms:created xsi:type="dcterms:W3CDTF">2022-08-31T09:50:00Z</dcterms:created>
  <dcterms:modified xsi:type="dcterms:W3CDTF">2022-09-30T12:54:00Z</dcterms:modified>
</cp:coreProperties>
</file>